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D7" w:rsidRPr="00FE7899" w:rsidRDefault="001203D7" w:rsidP="001203D7">
      <w:pPr>
        <w:spacing w:after="120"/>
        <w:ind w:firstLine="567"/>
        <w:jc w:val="center"/>
        <w:rPr>
          <w:b/>
          <w:bCs/>
        </w:rPr>
      </w:pPr>
      <w:r>
        <w:rPr>
          <w:b/>
          <w:bCs/>
        </w:rPr>
        <w:t>Лист самоконтроля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1203D7" w:rsidTr="00C3239A">
        <w:tc>
          <w:tcPr>
            <w:tcW w:w="1242" w:type="dxa"/>
          </w:tcPr>
          <w:p w:rsidR="001203D7" w:rsidRPr="00ED41B8" w:rsidRDefault="001203D7" w:rsidP="00C32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1203D7" w:rsidRPr="00ED41B8" w:rsidRDefault="001203D7" w:rsidP="00C3239A">
            <w:pPr>
              <w:rPr>
                <w:sz w:val="24"/>
                <w:szCs w:val="24"/>
              </w:rPr>
            </w:pPr>
            <w:r w:rsidRPr="00ED41B8">
              <w:rPr>
                <w:sz w:val="24"/>
                <w:szCs w:val="24"/>
              </w:rPr>
              <w:t>Задание</w:t>
            </w:r>
          </w:p>
        </w:tc>
        <w:tc>
          <w:tcPr>
            <w:tcW w:w="3285" w:type="dxa"/>
          </w:tcPr>
          <w:p w:rsidR="001203D7" w:rsidRPr="00ED41B8" w:rsidRDefault="001203D7" w:rsidP="00C3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</w:t>
            </w: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1</w:t>
            </w:r>
          </w:p>
        </w:tc>
        <w:tc>
          <w:tcPr>
            <w:tcW w:w="5327" w:type="dxa"/>
          </w:tcPr>
          <w:p w:rsidR="001203D7" w:rsidRPr="00B11268" w:rsidRDefault="001203D7" w:rsidP="001203D7">
            <w:pPr>
              <w:jc w:val="left"/>
              <w:rPr>
                <w:b/>
                <w:bCs/>
              </w:rPr>
            </w:pPr>
            <w:r w:rsidRPr="00B11268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B11268" w:rsidRDefault="001203D7" w:rsidP="001203D7">
            <w:pPr>
              <w:jc w:val="left"/>
              <w:rPr>
                <w:b/>
                <w:bCs/>
              </w:rPr>
            </w:pPr>
            <w:r w:rsidRPr="00B11268">
              <w:rPr>
                <w:b/>
                <w:bCs/>
              </w:rPr>
              <w:t>Письменное задание: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>
              <w:t>Описание целей обучения и служения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>
              <w:t>Предложения по улучшению образовательной сферы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 w:rsidRPr="00B11268">
              <w:rPr>
                <w:b/>
                <w:bCs/>
              </w:rPr>
              <w:t>Дополнительное чтение:</w:t>
            </w:r>
            <w:r>
              <w:t xml:space="preserve"> Законодательная база образовательной и религиозной деятельности</w:t>
            </w:r>
          </w:p>
        </w:tc>
        <w:tc>
          <w:tcPr>
            <w:tcW w:w="3285" w:type="dxa"/>
          </w:tcPr>
          <w:p w:rsidR="001203D7" w:rsidRPr="00146B45" w:rsidRDefault="001203D7" w:rsidP="001203D7">
            <w:pPr>
              <w:jc w:val="left"/>
              <w:rPr>
                <w:lang w:val="uk-UA"/>
              </w:rPr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</w:pPr>
            <w:r w:rsidRPr="004A7A14">
              <w:rPr>
                <w:b/>
                <w:bCs/>
              </w:rPr>
              <w:t>Задание по дополнительному чтению:</w:t>
            </w:r>
            <w:r w:rsidRPr="004A7A14">
              <w:t xml:space="preserve"> короткие выдержки из законодательной базы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2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</w:pPr>
            <w:r w:rsidRPr="004A7A14">
              <w:rPr>
                <w:b/>
                <w:bCs/>
              </w:rPr>
              <w:t>Письменное задание:</w:t>
            </w:r>
            <w:r w:rsidRPr="004A7A14">
              <w:t xml:space="preserve"> Составление расписания своих дел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</w:pPr>
            <w:r w:rsidRPr="004A7A14">
              <w:rPr>
                <w:b/>
                <w:bCs/>
              </w:rPr>
              <w:t xml:space="preserve">Дополнительное чтение: </w:t>
            </w:r>
            <w:r w:rsidRPr="004A7A14">
              <w:t xml:space="preserve">Ознакомление </w:t>
            </w:r>
            <w:proofErr w:type="gramStart"/>
            <w:r w:rsidRPr="004A7A14">
              <w:t>с</w:t>
            </w:r>
            <w:proofErr w:type="gramEnd"/>
            <w:r w:rsidRPr="004A7A14">
              <w:t xml:space="preserve"> Списком предметов и Академическим каталогом</w:t>
            </w:r>
          </w:p>
        </w:tc>
        <w:tc>
          <w:tcPr>
            <w:tcW w:w="3285" w:type="dxa"/>
          </w:tcPr>
          <w:p w:rsidR="001203D7" w:rsidRPr="00146B45" w:rsidRDefault="001203D7" w:rsidP="001203D7">
            <w:pPr>
              <w:jc w:val="left"/>
              <w:rPr>
                <w:lang w:val="uk-UA"/>
              </w:rPr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</w:pPr>
            <w:r w:rsidRPr="004A7A14">
              <w:rPr>
                <w:b/>
                <w:bCs/>
              </w:rPr>
              <w:t>Задание по дополнительному чтению:</w:t>
            </w:r>
            <w:r w:rsidRPr="004A7A14">
              <w:t xml:space="preserve"> Составление расписания прохождения курса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  <w:r>
              <w:t>Раздел 1</w:t>
            </w: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Проверка успеваемости по разделам</w:t>
            </w:r>
          </w:p>
          <w:p w:rsidR="001203D7" w:rsidRPr="004A7A14" w:rsidRDefault="001203D7" w:rsidP="001203D7">
            <w:pPr>
              <w:jc w:val="left"/>
              <w:rPr>
                <w:b/>
                <w:bCs/>
                <w:lang w:bidi="he-IL"/>
              </w:rPr>
            </w:pP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3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</w:pPr>
            <w:r w:rsidRPr="004A7A14">
              <w:rPr>
                <w:b/>
                <w:bCs/>
              </w:rPr>
              <w:t>Письменное задание:</w:t>
            </w:r>
            <w:r w:rsidRPr="004A7A14">
              <w:t xml:space="preserve"> описание личного стиля обучения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4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</w:pPr>
            <w:r w:rsidRPr="004A7A14">
              <w:rPr>
                <w:b/>
                <w:bCs/>
              </w:rPr>
              <w:t>Письменное задание:</w:t>
            </w:r>
            <w:r w:rsidRPr="004A7A14">
              <w:t xml:space="preserve"> составьте список великих книг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9A1612" w:rsidRDefault="001203D7" w:rsidP="001203D7">
            <w:pPr>
              <w:jc w:val="left"/>
            </w:pPr>
            <w:r>
              <w:rPr>
                <w:b/>
                <w:bCs/>
              </w:rPr>
              <w:t>Дополнительное чтение</w:t>
            </w:r>
            <w:r w:rsidRPr="009A1612">
              <w:rPr>
                <w:b/>
                <w:bCs/>
              </w:rPr>
              <w:t>:</w:t>
            </w:r>
            <w:r w:rsidRPr="009A1612">
              <w:t xml:space="preserve"> Часть II. Правила книги </w:t>
            </w:r>
            <w:proofErr w:type="spellStart"/>
            <w:r w:rsidRPr="009A1612">
              <w:t>Мортимера</w:t>
            </w:r>
            <w:proofErr w:type="spellEnd"/>
            <w:r w:rsidRPr="009A1612">
              <w:t xml:space="preserve"> Адлера «Как читать книги»</w:t>
            </w:r>
          </w:p>
        </w:tc>
        <w:tc>
          <w:tcPr>
            <w:tcW w:w="3285" w:type="dxa"/>
          </w:tcPr>
          <w:p w:rsidR="001203D7" w:rsidRPr="009A1612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5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 w:rsidRPr="00A27DAE">
              <w:rPr>
                <w:b/>
                <w:bCs/>
              </w:rPr>
              <w:t>Письменное задание:</w:t>
            </w:r>
            <w:r>
              <w:t xml:space="preserve"> Составьте Список справочной литературы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A27DAE" w:rsidRDefault="001203D7" w:rsidP="001203D7">
            <w:pPr>
              <w:jc w:val="left"/>
              <w:rPr>
                <w:lang w:bidi="he-IL"/>
              </w:rPr>
            </w:pPr>
            <w:r>
              <w:rPr>
                <w:b/>
                <w:bCs/>
              </w:rPr>
              <w:t>Дополнительное чтение</w:t>
            </w:r>
            <w:r w:rsidRPr="00A27DAE">
              <w:rPr>
                <w:b/>
                <w:bCs/>
              </w:rPr>
              <w:t>:</w:t>
            </w:r>
            <w:r>
              <w:t xml:space="preserve"> Правила русской орфографии и пунктуации. Часть </w:t>
            </w:r>
            <w:r>
              <w:rPr>
                <w:lang w:val="uk-UA"/>
              </w:rPr>
              <w:t>І (</w:t>
            </w:r>
            <w:proofErr w:type="spellStart"/>
            <w:r>
              <w:rPr>
                <w:lang w:val="uk-UA"/>
              </w:rPr>
              <w:t>Приложение</w:t>
            </w:r>
            <w:proofErr w:type="spellEnd"/>
            <w:r>
              <w:rPr>
                <w:lang w:val="uk-UA"/>
              </w:rPr>
              <w:t xml:space="preserve"> 1)</w:t>
            </w:r>
          </w:p>
        </w:tc>
        <w:tc>
          <w:tcPr>
            <w:tcW w:w="3285" w:type="dxa"/>
          </w:tcPr>
          <w:p w:rsidR="001203D7" w:rsidRPr="00146B45" w:rsidRDefault="001203D7" w:rsidP="001203D7">
            <w:pPr>
              <w:jc w:val="left"/>
              <w:rPr>
                <w:lang w:val="uk-UA"/>
              </w:rPr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  <w:r>
              <w:t>Раздел 2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  <w:lang w:bidi="he-IL"/>
              </w:rPr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6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 w:rsidRPr="00A27DAE">
              <w:rPr>
                <w:b/>
                <w:bCs/>
              </w:rPr>
              <w:t>Дополнительное чтение:</w:t>
            </w:r>
            <w:r>
              <w:t xml:space="preserve">  Правила русской орфографии и пунктуации. Часть </w:t>
            </w:r>
            <w:r>
              <w:rPr>
                <w:lang w:val="uk-UA"/>
              </w:rPr>
              <w:t>ІІ (</w:t>
            </w:r>
            <w:proofErr w:type="spellStart"/>
            <w:r>
              <w:rPr>
                <w:lang w:val="uk-UA"/>
              </w:rPr>
              <w:t>Приложение</w:t>
            </w:r>
            <w:proofErr w:type="spellEnd"/>
            <w:r>
              <w:rPr>
                <w:lang w:val="uk-UA"/>
              </w:rPr>
              <w:t xml:space="preserve"> 1)</w:t>
            </w:r>
          </w:p>
        </w:tc>
        <w:tc>
          <w:tcPr>
            <w:tcW w:w="3285" w:type="dxa"/>
          </w:tcPr>
          <w:p w:rsidR="001203D7" w:rsidRPr="00A27DAE" w:rsidRDefault="001203D7" w:rsidP="001203D7">
            <w:pPr>
              <w:jc w:val="left"/>
              <w:rPr>
                <w:lang w:val="uk-UA"/>
              </w:rPr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A27DAE" w:rsidRDefault="001203D7" w:rsidP="001203D7">
            <w:pPr>
              <w:jc w:val="left"/>
              <w:rPr>
                <w:b/>
                <w:bCs/>
              </w:rPr>
            </w:pPr>
            <w:r w:rsidRPr="00A27DAE">
              <w:rPr>
                <w:b/>
                <w:bCs/>
              </w:rPr>
              <w:t>Задание по дополнительному чтению:</w:t>
            </w:r>
            <w:r>
              <w:rPr>
                <w:b/>
                <w:bCs/>
              </w:rPr>
              <w:t xml:space="preserve"> </w:t>
            </w:r>
            <w:r>
              <w:rPr>
                <w:lang w:eastAsia="ru-RU"/>
              </w:rPr>
              <w:t xml:space="preserve">выпишите </w:t>
            </w:r>
            <w:r w:rsidRPr="005C2BBA">
              <w:rPr>
                <w:lang w:eastAsia="ru-RU"/>
              </w:rPr>
              <w:t>50</w:t>
            </w:r>
            <w:r w:rsidRPr="00564FC6">
              <w:rPr>
                <w:lang w:eastAsia="ru-RU"/>
              </w:rPr>
              <w:t xml:space="preserve"> сложных для написания слов.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Pr="00146B45" w:rsidRDefault="001203D7" w:rsidP="00C323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Урок 7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146B45" w:rsidRDefault="001203D7" w:rsidP="001203D7">
            <w:pPr>
              <w:jc w:val="left"/>
              <w:rPr>
                <w:lang w:bidi="he-IL"/>
              </w:rPr>
            </w:pPr>
            <w:r w:rsidRPr="00146B45">
              <w:rPr>
                <w:b/>
                <w:bCs/>
              </w:rPr>
              <w:t>Письменное задание:</w:t>
            </w:r>
            <w:r w:rsidRPr="00146B45">
              <w:t xml:space="preserve"> составьте д</w:t>
            </w:r>
            <w:r w:rsidRPr="00146B45">
              <w:rPr>
                <w:lang w:bidi="he-IL"/>
              </w:rPr>
              <w:t>иалог с о</w:t>
            </w:r>
            <w:r>
              <w:rPr>
                <w:lang w:bidi="he-IL"/>
              </w:rPr>
              <w:t>п</w:t>
            </w:r>
            <w:r w:rsidRPr="00146B45">
              <w:rPr>
                <w:lang w:bidi="he-IL"/>
              </w:rPr>
              <w:t>понентом по сложной теме, избегая логических ошибок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  <w:r>
              <w:t>Раздел 3</w:t>
            </w: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 w:val="restart"/>
          </w:tcPr>
          <w:p w:rsidR="001203D7" w:rsidRDefault="001203D7" w:rsidP="00C3239A">
            <w:pPr>
              <w:jc w:val="both"/>
            </w:pPr>
            <w:r>
              <w:t>Урок 8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Письменная работа: </w:t>
            </w:r>
            <w:r w:rsidRPr="00D34F54">
              <w:t>Опишите структуру исследовательской работы. В какой последовательности ее выполнять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  <w:vMerge/>
          </w:tcPr>
          <w:p w:rsidR="001203D7" w:rsidRDefault="001203D7" w:rsidP="00C3239A">
            <w:pPr>
              <w:jc w:val="both"/>
            </w:pP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>
              <w:rPr>
                <w:b/>
                <w:bCs/>
              </w:rPr>
              <w:t>Дополнительное чтение</w:t>
            </w:r>
            <w:r w:rsidRPr="00D34F54">
              <w:rPr>
                <w:b/>
                <w:bCs/>
              </w:rPr>
              <w:t>:</w:t>
            </w:r>
            <w:r>
              <w:t xml:space="preserve"> ознакомится со слайдами «Компьютерные программы, помогающие в обучении» 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  <w:r>
              <w:t>Урок 9</w:t>
            </w:r>
          </w:p>
        </w:tc>
        <w:tc>
          <w:tcPr>
            <w:tcW w:w="5327" w:type="dxa"/>
          </w:tcPr>
          <w:p w:rsidR="001203D7" w:rsidRPr="004A7A14" w:rsidRDefault="001203D7" w:rsidP="001203D7">
            <w:pPr>
              <w:jc w:val="left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1242" w:type="dxa"/>
          </w:tcPr>
          <w:p w:rsidR="001203D7" w:rsidRDefault="001203D7" w:rsidP="00C3239A">
            <w:pPr>
              <w:jc w:val="both"/>
            </w:pPr>
            <w:r>
              <w:t>Раздел 4</w:t>
            </w:r>
          </w:p>
        </w:tc>
        <w:tc>
          <w:tcPr>
            <w:tcW w:w="5327" w:type="dxa"/>
          </w:tcPr>
          <w:p w:rsidR="001203D7" w:rsidRDefault="001203D7" w:rsidP="001203D7">
            <w:pPr>
              <w:jc w:val="left"/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1203D7" w:rsidRDefault="001203D7" w:rsidP="001203D7">
            <w:pPr>
              <w:jc w:val="left"/>
            </w:pPr>
          </w:p>
        </w:tc>
      </w:tr>
      <w:tr w:rsidR="001203D7" w:rsidTr="00C3239A">
        <w:tc>
          <w:tcPr>
            <w:tcW w:w="6569" w:type="dxa"/>
            <w:gridSpan w:val="2"/>
          </w:tcPr>
          <w:p w:rsidR="001203D7" w:rsidRPr="00E46ADA" w:rsidRDefault="001203D7" w:rsidP="00C3239A">
            <w:pPr>
              <w:jc w:val="both"/>
              <w:rPr>
                <w:b/>
                <w:bCs/>
              </w:rPr>
            </w:pPr>
            <w:r w:rsidRPr="00E46ADA">
              <w:rPr>
                <w:b/>
                <w:bCs/>
              </w:rPr>
              <w:t>Практическое задание по предмету</w:t>
            </w:r>
          </w:p>
        </w:tc>
        <w:tc>
          <w:tcPr>
            <w:tcW w:w="3285" w:type="dxa"/>
          </w:tcPr>
          <w:p w:rsidR="001203D7" w:rsidRDefault="001203D7" w:rsidP="00C3239A">
            <w:pPr>
              <w:jc w:val="both"/>
            </w:pPr>
          </w:p>
        </w:tc>
      </w:tr>
      <w:tr w:rsidR="001203D7" w:rsidTr="00C3239A">
        <w:tc>
          <w:tcPr>
            <w:tcW w:w="6569" w:type="dxa"/>
            <w:gridSpan w:val="2"/>
          </w:tcPr>
          <w:p w:rsidR="001203D7" w:rsidRPr="00E46ADA" w:rsidRDefault="001203D7" w:rsidP="00C3239A">
            <w:pPr>
              <w:jc w:val="both"/>
              <w:rPr>
                <w:b/>
                <w:bCs/>
              </w:rPr>
            </w:pPr>
            <w:r w:rsidRPr="00E46ADA">
              <w:rPr>
                <w:b/>
                <w:bCs/>
              </w:rPr>
              <w:t>Экзамен</w:t>
            </w:r>
          </w:p>
        </w:tc>
        <w:tc>
          <w:tcPr>
            <w:tcW w:w="3285" w:type="dxa"/>
          </w:tcPr>
          <w:p w:rsidR="001203D7" w:rsidRDefault="001203D7" w:rsidP="00C3239A">
            <w:pPr>
              <w:jc w:val="both"/>
            </w:pPr>
          </w:p>
        </w:tc>
      </w:tr>
    </w:tbl>
    <w:p w:rsidR="00CB51EA" w:rsidRDefault="00CB51EA">
      <w:bookmarkStart w:id="0" w:name="_GoBack"/>
      <w:bookmarkEnd w:id="0"/>
    </w:p>
    <w:sectPr w:rsidR="00CB51EA" w:rsidSect="00167E6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EE"/>
    <w:rsid w:val="001203D7"/>
    <w:rsid w:val="00167E6A"/>
    <w:rsid w:val="005455EE"/>
    <w:rsid w:val="008141AC"/>
    <w:rsid w:val="00B63FC5"/>
    <w:rsid w:val="00CB51EA"/>
    <w:rsid w:val="00D001D8"/>
    <w:rsid w:val="00E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5E1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1AC"/>
    <w:pPr>
      <w:keepNext/>
      <w:keepLines/>
      <w:spacing w:before="360" w:after="36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1AC"/>
    <w:pPr>
      <w:keepNext/>
      <w:keepLines/>
      <w:spacing w:before="360" w:after="360"/>
      <w:jc w:val="both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1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  <w:jc w:val="both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8141AC"/>
    <w:rPr>
      <w:rFonts w:ascii="Times New Roman" w:eastAsiaTheme="majorEastAsia" w:hAnsi="Times New Roman" w:cstheme="majorBidi"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8141AC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5">
    <w:name w:val="Table Grid"/>
    <w:basedOn w:val="a1"/>
    <w:uiPriority w:val="59"/>
    <w:rsid w:val="001203D7"/>
    <w:pPr>
      <w:spacing w:after="0" w:line="240" w:lineRule="auto"/>
      <w:jc w:val="center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5E1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1AC"/>
    <w:pPr>
      <w:keepNext/>
      <w:keepLines/>
      <w:spacing w:before="360" w:after="36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1AC"/>
    <w:pPr>
      <w:keepNext/>
      <w:keepLines/>
      <w:spacing w:before="360" w:after="360"/>
      <w:jc w:val="both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1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  <w:jc w:val="both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8141AC"/>
    <w:rPr>
      <w:rFonts w:ascii="Times New Roman" w:eastAsiaTheme="majorEastAsia" w:hAnsi="Times New Roman" w:cstheme="majorBidi"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8141AC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5">
    <w:name w:val="Table Grid"/>
    <w:basedOn w:val="a1"/>
    <w:uiPriority w:val="59"/>
    <w:rsid w:val="001203D7"/>
    <w:pPr>
      <w:spacing w:after="0" w:line="240" w:lineRule="auto"/>
      <w:jc w:val="center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Chusnikova</dc:creator>
  <cp:keywords/>
  <dc:description/>
  <cp:lastModifiedBy>Nata Chusnikova</cp:lastModifiedBy>
  <cp:revision>2</cp:revision>
  <dcterms:created xsi:type="dcterms:W3CDTF">2016-08-22T13:06:00Z</dcterms:created>
  <dcterms:modified xsi:type="dcterms:W3CDTF">2016-08-22T13:09:00Z</dcterms:modified>
</cp:coreProperties>
</file>