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21E" w:rsidRDefault="001C3BD0" w:rsidP="003E521E">
      <w:pPr>
        <w:jc w:val="center"/>
      </w:pPr>
      <w:r>
        <w:rPr>
          <w:noProof/>
          <w:lang w:eastAsia="ru-RU" w:bidi="he-IL"/>
        </w:rPr>
        <w:drawing>
          <wp:inline distT="0" distB="0" distL="0" distR="0" wp14:anchorId="65E75588" wp14:editId="76C92CCD">
            <wp:extent cx="854016" cy="854016"/>
            <wp:effectExtent l="0" t="0" r="381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3365" cy="853365"/>
                    </a:xfrm>
                    <a:prstGeom prst="rect">
                      <a:avLst/>
                    </a:prstGeom>
                    <a:noFill/>
                    <a:ln>
                      <a:noFill/>
                    </a:ln>
                    <a:effectLst/>
                    <a:extLst/>
                  </pic:spPr>
                </pic:pic>
              </a:graphicData>
            </a:graphic>
          </wp:inline>
        </w:drawing>
      </w:r>
    </w:p>
    <w:p w:rsidR="003E521E" w:rsidRDefault="003E521E" w:rsidP="003E521E">
      <w:pPr>
        <w:jc w:val="center"/>
      </w:pPr>
    </w:p>
    <w:p w:rsidR="003E521E" w:rsidRDefault="003E521E" w:rsidP="003E521E">
      <w:pPr>
        <w:jc w:val="center"/>
      </w:pPr>
    </w:p>
    <w:p w:rsidR="003E521E" w:rsidRDefault="003E521E" w:rsidP="003E521E">
      <w:pPr>
        <w:jc w:val="center"/>
      </w:pPr>
    </w:p>
    <w:p w:rsidR="003E521E" w:rsidRDefault="003E521E" w:rsidP="003E521E">
      <w:pPr>
        <w:jc w:val="center"/>
      </w:pPr>
    </w:p>
    <w:p w:rsidR="003E521E" w:rsidRDefault="003E521E" w:rsidP="003E521E">
      <w:pPr>
        <w:jc w:val="center"/>
      </w:pPr>
    </w:p>
    <w:p w:rsidR="0093231F" w:rsidRDefault="003E521E" w:rsidP="0093231F">
      <w:pPr>
        <w:pStyle w:val="a7"/>
        <w:spacing w:before="0" w:beforeAutospacing="0" w:after="0" w:afterAutospacing="0"/>
        <w:jc w:val="center"/>
        <w:rPr>
          <w:rFonts w:eastAsia="+mn-ea"/>
          <w:b/>
          <w:bCs/>
          <w:color w:val="000000"/>
          <w:kern w:val="24"/>
          <w:sz w:val="28"/>
          <w:szCs w:val="28"/>
        </w:rPr>
      </w:pPr>
      <w:r w:rsidRPr="003E521E">
        <w:rPr>
          <w:rFonts w:eastAsia="+mn-ea"/>
          <w:b/>
          <w:bCs/>
          <w:color w:val="000000"/>
          <w:kern w:val="24"/>
          <w:sz w:val="28"/>
          <w:szCs w:val="28"/>
        </w:rPr>
        <w:t xml:space="preserve">ОРИЕНТАЦИЯ </w:t>
      </w:r>
    </w:p>
    <w:p w:rsidR="0093231F" w:rsidRPr="0093231F" w:rsidRDefault="0093231F" w:rsidP="0093231F">
      <w:pPr>
        <w:pStyle w:val="a7"/>
        <w:spacing w:before="0" w:beforeAutospacing="0" w:after="0" w:afterAutospacing="0"/>
        <w:jc w:val="center"/>
        <w:rPr>
          <w:rFonts w:eastAsia="+mn-ea"/>
          <w:b/>
          <w:bCs/>
          <w:caps/>
          <w:color w:val="000000"/>
          <w:kern w:val="24"/>
          <w:sz w:val="28"/>
          <w:szCs w:val="28"/>
        </w:rPr>
      </w:pPr>
      <w:r>
        <w:rPr>
          <w:rFonts w:eastAsia="+mn-ea"/>
          <w:b/>
          <w:bCs/>
          <w:color w:val="000000"/>
          <w:kern w:val="24"/>
          <w:sz w:val="28"/>
          <w:szCs w:val="28"/>
        </w:rPr>
        <w:t>(</w:t>
      </w:r>
      <w:r w:rsidRPr="0093231F">
        <w:rPr>
          <w:rFonts w:eastAsia="+mn-ea"/>
          <w:b/>
          <w:bCs/>
          <w:caps/>
          <w:color w:val="000000"/>
          <w:kern w:val="24"/>
          <w:sz w:val="28"/>
          <w:szCs w:val="28"/>
        </w:rPr>
        <w:t>Курс академической грамотности</w:t>
      </w:r>
      <w:r>
        <w:rPr>
          <w:rFonts w:eastAsia="+mn-ea"/>
          <w:b/>
          <w:bCs/>
          <w:caps/>
          <w:color w:val="000000"/>
          <w:kern w:val="24"/>
          <w:sz w:val="28"/>
          <w:szCs w:val="28"/>
        </w:rPr>
        <w:t>)</w:t>
      </w:r>
    </w:p>
    <w:p w:rsidR="003E521E" w:rsidRDefault="003E521E" w:rsidP="0093231F">
      <w:pPr>
        <w:pStyle w:val="a7"/>
        <w:spacing w:before="0" w:beforeAutospacing="0" w:after="0" w:afterAutospacing="0"/>
        <w:jc w:val="center"/>
        <w:rPr>
          <w:rFonts w:eastAsia="+mn-ea"/>
          <w:b/>
          <w:bCs/>
          <w:color w:val="000000"/>
          <w:kern w:val="24"/>
          <w:sz w:val="28"/>
          <w:szCs w:val="28"/>
        </w:rPr>
      </w:pPr>
      <w:r w:rsidRPr="003E521E">
        <w:rPr>
          <w:rFonts w:eastAsia="+mn-ea"/>
          <w:b/>
          <w:bCs/>
          <w:color w:val="000000"/>
          <w:kern w:val="24"/>
          <w:sz w:val="28"/>
          <w:szCs w:val="28"/>
        </w:rPr>
        <w:t>ДЛЯ СТУДЕНТОВ, ОБУЧАЮЩИХСЯ ПО СОВМЕСТНОЙ ПРОГРАММЕ ЕТС И GLOBAL UNIVERSITY, США</w:t>
      </w:r>
    </w:p>
    <w:p w:rsidR="000974E3" w:rsidRDefault="000974E3" w:rsidP="0093231F">
      <w:pPr>
        <w:pStyle w:val="a7"/>
        <w:spacing w:before="0" w:beforeAutospacing="0" w:after="0" w:afterAutospacing="0"/>
        <w:jc w:val="center"/>
        <w:rPr>
          <w:rFonts w:eastAsia="+mn-ea"/>
          <w:b/>
          <w:bCs/>
          <w:color w:val="000000"/>
          <w:kern w:val="24"/>
          <w:sz w:val="28"/>
          <w:szCs w:val="28"/>
        </w:rPr>
      </w:pPr>
    </w:p>
    <w:p w:rsidR="000974E3" w:rsidRDefault="000974E3" w:rsidP="0093231F">
      <w:pPr>
        <w:pStyle w:val="a7"/>
        <w:spacing w:before="0" w:beforeAutospacing="0" w:after="0" w:afterAutospacing="0"/>
        <w:jc w:val="center"/>
        <w:rPr>
          <w:rFonts w:eastAsia="+mn-ea"/>
          <w:b/>
          <w:bCs/>
          <w:color w:val="000000"/>
          <w:kern w:val="24"/>
          <w:sz w:val="28"/>
          <w:szCs w:val="28"/>
        </w:rPr>
      </w:pPr>
    </w:p>
    <w:p w:rsidR="000974E3" w:rsidRPr="000974E3" w:rsidRDefault="000974E3" w:rsidP="0093231F">
      <w:pPr>
        <w:pStyle w:val="a7"/>
        <w:spacing w:before="0" w:beforeAutospacing="0" w:after="0" w:afterAutospacing="0"/>
        <w:jc w:val="center"/>
        <w:rPr>
          <w:b/>
          <w:sz w:val="28"/>
          <w:szCs w:val="28"/>
        </w:rPr>
      </w:pPr>
      <w:r>
        <w:rPr>
          <w:b/>
          <w:sz w:val="28"/>
          <w:szCs w:val="28"/>
        </w:rPr>
        <w:t>Учебник для самостоятельного обучения</w:t>
      </w: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0974E3">
      <w:pPr>
        <w:pStyle w:val="a7"/>
        <w:spacing w:before="0" w:beforeAutospacing="0" w:after="0" w:afterAutospacing="0"/>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803670" w:rsidRDefault="00803670" w:rsidP="003E521E">
      <w:pPr>
        <w:pStyle w:val="a7"/>
        <w:spacing w:before="0" w:beforeAutospacing="0" w:after="0" w:afterAutospacing="0"/>
        <w:jc w:val="center"/>
        <w:rPr>
          <w:rFonts w:eastAsia="+mn-ea"/>
          <w:b/>
          <w:bCs/>
          <w:color w:val="000000"/>
          <w:kern w:val="24"/>
          <w:sz w:val="28"/>
          <w:szCs w:val="28"/>
        </w:rPr>
      </w:pPr>
    </w:p>
    <w:p w:rsidR="0093231F" w:rsidRDefault="0093231F" w:rsidP="003E521E">
      <w:pPr>
        <w:pStyle w:val="a7"/>
        <w:spacing w:before="0" w:beforeAutospacing="0" w:after="0" w:afterAutospacing="0"/>
        <w:jc w:val="center"/>
        <w:rPr>
          <w:rFonts w:eastAsia="+mn-ea"/>
          <w:b/>
          <w:bCs/>
          <w:color w:val="000000"/>
          <w:kern w:val="24"/>
          <w:sz w:val="28"/>
          <w:szCs w:val="28"/>
        </w:rPr>
      </w:pPr>
    </w:p>
    <w:p w:rsidR="003E521E" w:rsidRPr="00803670" w:rsidRDefault="00803670" w:rsidP="00803670">
      <w:pPr>
        <w:pStyle w:val="a7"/>
        <w:spacing w:before="0" w:beforeAutospacing="0" w:after="0" w:afterAutospacing="0"/>
        <w:jc w:val="center"/>
        <w:rPr>
          <w:rFonts w:eastAsia="+mn-ea"/>
          <w:b/>
          <w:bCs/>
          <w:color w:val="000000"/>
          <w:kern w:val="24"/>
          <w:sz w:val="28"/>
          <w:szCs w:val="28"/>
        </w:rPr>
      </w:pPr>
      <w:r>
        <w:rPr>
          <w:rFonts w:eastAsia="+mn-ea"/>
          <w:b/>
          <w:bCs/>
          <w:color w:val="000000"/>
          <w:kern w:val="24"/>
          <w:sz w:val="28"/>
          <w:szCs w:val="28"/>
        </w:rPr>
        <w:t>Киев</w:t>
      </w:r>
      <w:r w:rsidR="00935884">
        <w:rPr>
          <w:rFonts w:eastAsia="+mn-ea"/>
          <w:b/>
          <w:bCs/>
          <w:color w:val="000000"/>
          <w:kern w:val="24"/>
          <w:sz w:val="28"/>
          <w:szCs w:val="28"/>
        </w:rPr>
        <w:t xml:space="preserve"> </w:t>
      </w:r>
      <w:r>
        <w:rPr>
          <w:rFonts w:eastAsia="+mn-ea"/>
          <w:b/>
          <w:bCs/>
          <w:color w:val="000000"/>
          <w:kern w:val="24"/>
          <w:sz w:val="28"/>
          <w:szCs w:val="28"/>
        </w:rPr>
        <w:t>-</w:t>
      </w:r>
      <w:r w:rsidR="00935884">
        <w:rPr>
          <w:rFonts w:eastAsia="+mn-ea"/>
          <w:b/>
          <w:bCs/>
          <w:color w:val="000000"/>
          <w:kern w:val="24"/>
          <w:sz w:val="28"/>
          <w:szCs w:val="28"/>
        </w:rPr>
        <w:t xml:space="preserve"> </w:t>
      </w:r>
      <w:r>
        <w:rPr>
          <w:rFonts w:eastAsia="+mn-ea"/>
          <w:b/>
          <w:bCs/>
          <w:color w:val="000000"/>
          <w:kern w:val="24"/>
          <w:sz w:val="28"/>
          <w:szCs w:val="28"/>
        </w:rPr>
        <w:t>2016</w:t>
      </w:r>
    </w:p>
    <w:p w:rsidR="003E521E" w:rsidRDefault="003E521E" w:rsidP="003E521E">
      <w:pPr>
        <w:rPr>
          <w:b/>
        </w:rPr>
      </w:pPr>
      <w:r>
        <w:rPr>
          <w:noProof/>
          <w:lang w:eastAsia="ru-RU" w:bidi="he-IL"/>
        </w:rPr>
        <w:lastRenderedPageBreak/>
        <w:drawing>
          <wp:inline distT="0" distB="0" distL="0" distR="0" wp14:anchorId="4D426A2C" wp14:editId="07F002F6">
            <wp:extent cx="5940425" cy="2683583"/>
            <wp:effectExtent l="0" t="0" r="3175" b="254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83583"/>
                    </a:xfrm>
                    <a:prstGeom prst="rect">
                      <a:avLst/>
                    </a:prstGeom>
                    <a:noFill/>
                    <a:ln>
                      <a:noFill/>
                    </a:ln>
                    <a:effectLst/>
                    <a:extLst/>
                  </pic:spPr>
                </pic:pic>
              </a:graphicData>
            </a:graphic>
          </wp:inline>
        </w:drawing>
      </w:r>
    </w:p>
    <w:p w:rsidR="003E521E" w:rsidRDefault="003E521E" w:rsidP="003E521E">
      <w:pPr>
        <w:rPr>
          <w:b/>
        </w:rPr>
      </w:pPr>
    </w:p>
    <w:p w:rsidR="003E521E" w:rsidRDefault="003E521E" w:rsidP="003E521E">
      <w:pPr>
        <w:jc w:val="center"/>
        <w:rPr>
          <w:rFonts w:eastAsia="+mj-ea" w:cs="+mj-cs"/>
          <w:b/>
          <w:bCs/>
          <w:color w:val="000000"/>
          <w:kern w:val="24"/>
          <w:szCs w:val="28"/>
        </w:rPr>
      </w:pPr>
      <w:r w:rsidRPr="003E521E">
        <w:rPr>
          <w:rFonts w:eastAsia="+mj-ea" w:cs="+mj-cs"/>
          <w:b/>
          <w:bCs/>
          <w:color w:val="000000"/>
          <w:kern w:val="24"/>
          <w:szCs w:val="28"/>
        </w:rPr>
        <w:t xml:space="preserve">Добро пожаловать </w:t>
      </w:r>
      <w:r w:rsidRPr="003E521E">
        <w:rPr>
          <w:rFonts w:eastAsia="+mj-ea" w:cs="+mj-cs"/>
          <w:b/>
          <w:bCs/>
          <w:color w:val="000000"/>
          <w:kern w:val="24"/>
          <w:szCs w:val="28"/>
        </w:rPr>
        <w:br/>
        <w:t xml:space="preserve">в </w:t>
      </w:r>
      <w:r w:rsidRPr="003E521E">
        <w:rPr>
          <w:rFonts w:eastAsia="+mj-ea" w:cs="+mj-cs"/>
          <w:b/>
          <w:bCs/>
          <w:color w:val="AD0101"/>
          <w:kern w:val="24"/>
          <w:szCs w:val="28"/>
        </w:rPr>
        <w:t>Евангельскую теологическую семинарию</w:t>
      </w:r>
      <w:r w:rsidRPr="003E521E">
        <w:rPr>
          <w:rFonts w:eastAsia="+mj-ea" w:cs="+mj-cs"/>
          <w:b/>
          <w:bCs/>
          <w:color w:val="000000"/>
          <w:kern w:val="24"/>
          <w:szCs w:val="28"/>
        </w:rPr>
        <w:t xml:space="preserve"> (ЕТС) </w:t>
      </w:r>
      <w:r w:rsidRPr="003E521E">
        <w:rPr>
          <w:rFonts w:eastAsia="+mj-ea" w:cs="+mj-cs"/>
          <w:b/>
          <w:bCs/>
          <w:color w:val="000000"/>
          <w:kern w:val="24"/>
          <w:szCs w:val="28"/>
        </w:rPr>
        <w:br/>
        <w:t>на прогр</w:t>
      </w:r>
      <w:r>
        <w:rPr>
          <w:rFonts w:eastAsia="+mj-ea" w:cs="+mj-cs"/>
          <w:b/>
          <w:bCs/>
          <w:color w:val="000000"/>
          <w:kern w:val="24"/>
          <w:szCs w:val="28"/>
        </w:rPr>
        <w:t>амму обучения бакалавра онлайн.</w:t>
      </w:r>
    </w:p>
    <w:p w:rsidR="003E521E" w:rsidRDefault="003E521E" w:rsidP="003E521E">
      <w:pPr>
        <w:jc w:val="both"/>
        <w:rPr>
          <w:rFonts w:eastAsia="+mj-ea" w:cs="+mj-cs"/>
          <w:b/>
          <w:bCs/>
          <w:color w:val="000000"/>
          <w:kern w:val="24"/>
          <w:szCs w:val="28"/>
        </w:rPr>
      </w:pPr>
    </w:p>
    <w:p w:rsidR="003E521E" w:rsidRDefault="003E521E" w:rsidP="003E521E">
      <w:pPr>
        <w:ind w:firstLine="708"/>
        <w:jc w:val="both"/>
        <w:rPr>
          <w:rFonts w:eastAsia="+mj-ea" w:cs="+mj-cs"/>
          <w:b/>
          <w:bCs/>
          <w:color w:val="000000"/>
          <w:kern w:val="24"/>
          <w:szCs w:val="28"/>
        </w:rPr>
      </w:pPr>
      <w:r w:rsidRPr="003E521E">
        <w:rPr>
          <w:rFonts w:eastAsia="+mj-ea" w:cs="+mj-cs"/>
          <w:b/>
          <w:bCs/>
          <w:color w:val="000000"/>
          <w:kern w:val="24"/>
          <w:szCs w:val="28"/>
        </w:rPr>
        <w:t>Мы начинаем предмет «Ориентация»</w:t>
      </w:r>
      <w:r w:rsidR="0093231F">
        <w:rPr>
          <w:rFonts w:eastAsia="+mj-ea" w:cs="+mj-cs"/>
          <w:b/>
          <w:bCs/>
          <w:color w:val="000000"/>
          <w:kern w:val="24"/>
          <w:szCs w:val="28"/>
        </w:rPr>
        <w:t xml:space="preserve"> (</w:t>
      </w:r>
      <w:r w:rsidR="0093231F" w:rsidRPr="0093231F">
        <w:rPr>
          <w:rFonts w:eastAsia="+mn-ea"/>
          <w:b/>
          <w:bCs/>
          <w:color w:val="000000"/>
          <w:kern w:val="24"/>
          <w:szCs w:val="28"/>
        </w:rPr>
        <w:t>Курс академической грамотности</w:t>
      </w:r>
      <w:r w:rsidR="0093231F">
        <w:rPr>
          <w:rFonts w:eastAsia="+mn-ea"/>
          <w:b/>
          <w:bCs/>
          <w:caps/>
          <w:color w:val="000000"/>
          <w:kern w:val="24"/>
          <w:szCs w:val="28"/>
        </w:rPr>
        <w:t>)</w:t>
      </w:r>
      <w:r w:rsidRPr="003E521E">
        <w:rPr>
          <w:rFonts w:eastAsia="+mj-ea" w:cs="+mj-cs"/>
          <w:b/>
          <w:bCs/>
          <w:color w:val="000000"/>
          <w:kern w:val="24"/>
          <w:szCs w:val="28"/>
        </w:rPr>
        <w:t>, который  даст вам вводную информацию о семинарии, о том, как организован процесс обучения по онлайн программе бакалавра,</w:t>
      </w:r>
      <w:r w:rsidRPr="003E521E">
        <w:rPr>
          <w:rFonts w:eastAsia="+mj-ea" w:cs="+mj-cs"/>
          <w:b/>
          <w:bCs/>
          <w:color w:val="AD0101"/>
          <w:kern w:val="24"/>
          <w:szCs w:val="28"/>
        </w:rPr>
        <w:t xml:space="preserve"> </w:t>
      </w:r>
      <w:r>
        <w:rPr>
          <w:rFonts w:eastAsia="+mj-ea" w:cs="+mj-cs"/>
          <w:b/>
          <w:bCs/>
          <w:color w:val="000000"/>
          <w:kern w:val="24"/>
          <w:szCs w:val="28"/>
        </w:rPr>
        <w:t xml:space="preserve">ознакомит </w:t>
      </w:r>
      <w:r w:rsidRPr="003E521E">
        <w:rPr>
          <w:rFonts w:eastAsia="+mj-ea" w:cs="+mj-cs"/>
          <w:b/>
          <w:bCs/>
          <w:color w:val="000000"/>
          <w:kern w:val="24"/>
          <w:szCs w:val="28"/>
        </w:rPr>
        <w:t>с требованиями по этой программе.</w:t>
      </w:r>
    </w:p>
    <w:p w:rsidR="003E521E" w:rsidRDefault="003E521E" w:rsidP="003E521E">
      <w:pPr>
        <w:ind w:firstLine="708"/>
        <w:jc w:val="both"/>
        <w:rPr>
          <w:rFonts w:eastAsia="+mj-ea" w:cs="+mj-cs"/>
          <w:b/>
          <w:bCs/>
          <w:color w:val="000000"/>
          <w:kern w:val="24"/>
          <w:szCs w:val="28"/>
        </w:rPr>
      </w:pPr>
    </w:p>
    <w:p w:rsidR="006714BB" w:rsidRPr="003E521E" w:rsidRDefault="003E521E" w:rsidP="00850269">
      <w:pPr>
        <w:jc w:val="center"/>
        <w:rPr>
          <w:rFonts w:eastAsia="+mn-ea" w:cs="+mn-cs"/>
          <w:b/>
          <w:bCs/>
          <w:color w:val="AD0101"/>
          <w:kern w:val="24"/>
          <w:szCs w:val="28"/>
          <w:lang w:eastAsia="ru-RU"/>
        </w:rPr>
      </w:pPr>
      <w:r w:rsidRPr="003E521E">
        <w:rPr>
          <w:rFonts w:eastAsia="+mn-ea" w:cs="+mn-cs"/>
          <w:b/>
          <w:bCs/>
          <w:color w:val="AD0101"/>
          <w:kern w:val="24"/>
          <w:szCs w:val="28"/>
          <w:lang w:eastAsia="ru-RU"/>
        </w:rPr>
        <w:t>ОПИСАНИЕ КУРСА</w:t>
      </w:r>
    </w:p>
    <w:p w:rsidR="003E521E" w:rsidRPr="003E521E" w:rsidRDefault="00935884" w:rsidP="003E521E">
      <w:pPr>
        <w:ind w:firstLine="708"/>
        <w:jc w:val="both"/>
        <w:rPr>
          <w:rFonts w:eastAsia="Times New Roman" w:cs="Times New Roman"/>
          <w:szCs w:val="28"/>
          <w:lang w:eastAsia="ru-RU"/>
        </w:rPr>
      </w:pPr>
      <w:r>
        <w:rPr>
          <w:rFonts w:eastAsia="+mn-ea" w:cs="+mn-cs"/>
          <w:color w:val="000000"/>
          <w:kern w:val="24"/>
          <w:szCs w:val="28"/>
          <w:lang w:eastAsia="ru-RU"/>
        </w:rPr>
        <w:t>Этот курс состоит из 9</w:t>
      </w:r>
      <w:r w:rsidR="003E521E" w:rsidRPr="003E521E">
        <w:rPr>
          <w:rFonts w:eastAsia="+mn-ea" w:cs="+mn-cs"/>
          <w:color w:val="000000"/>
          <w:kern w:val="24"/>
          <w:szCs w:val="28"/>
          <w:lang w:eastAsia="ru-RU"/>
        </w:rPr>
        <w:t xml:space="preserve"> уроков. Они помогут вам понять процесс обучения и требования бакалаврской программы</w:t>
      </w:r>
      <w:r>
        <w:rPr>
          <w:rFonts w:eastAsia="+mn-ea" w:cs="+mn-cs"/>
          <w:color w:val="000000"/>
          <w:kern w:val="24"/>
          <w:szCs w:val="28"/>
          <w:lang w:eastAsia="ru-RU"/>
        </w:rPr>
        <w:t xml:space="preserve"> онлайн</w:t>
      </w:r>
      <w:r w:rsidR="003E521E" w:rsidRPr="003E521E">
        <w:rPr>
          <w:rFonts w:eastAsia="+mn-ea" w:cs="+mn-cs"/>
          <w:color w:val="000000"/>
          <w:kern w:val="24"/>
          <w:szCs w:val="28"/>
          <w:lang w:eastAsia="ru-RU"/>
        </w:rPr>
        <w:t>, а также успешно пройти все предметы.</w:t>
      </w:r>
    </w:p>
    <w:p w:rsidR="003E521E" w:rsidRDefault="003E521E" w:rsidP="003E521E">
      <w:pPr>
        <w:ind w:firstLine="708"/>
        <w:jc w:val="both"/>
        <w:rPr>
          <w:rFonts w:eastAsia="Times New Roman" w:cs="Times New Roman"/>
          <w:szCs w:val="28"/>
          <w:lang w:eastAsia="ru-RU"/>
        </w:rPr>
      </w:pPr>
      <w:r w:rsidRPr="003E521E">
        <w:rPr>
          <w:rFonts w:eastAsia="+mn-ea" w:cs="+mn-cs"/>
          <w:color w:val="000000"/>
          <w:kern w:val="24"/>
          <w:szCs w:val="28"/>
          <w:lang w:eastAsia="ru-RU"/>
        </w:rPr>
        <w:t>Вы узнаете, как составлены курсы семинарии, как выполнять письмен</w:t>
      </w:r>
      <w:r>
        <w:rPr>
          <w:rFonts w:eastAsia="+mn-ea" w:cs="+mn-cs"/>
          <w:color w:val="000000"/>
          <w:kern w:val="24"/>
          <w:szCs w:val="28"/>
          <w:lang w:eastAsia="ru-RU"/>
        </w:rPr>
        <w:t>ные задания и чего ожидать от 2</w:t>
      </w:r>
      <w:r w:rsidRPr="003E521E">
        <w:rPr>
          <w:rFonts w:eastAsia="+mn-ea" w:cs="+mn-cs"/>
          <w:color w:val="000000"/>
          <w:kern w:val="24"/>
          <w:szCs w:val="28"/>
          <w:lang w:eastAsia="ru-RU"/>
        </w:rPr>
        <w:t>-ух и 3-</w:t>
      </w:r>
      <w:r>
        <w:rPr>
          <w:rFonts w:eastAsia="+mn-ea" w:cs="+mn-cs"/>
          <w:color w:val="000000"/>
          <w:kern w:val="24"/>
          <w:szCs w:val="28"/>
          <w:lang w:eastAsia="ru-RU"/>
        </w:rPr>
        <w:t xml:space="preserve">х </w:t>
      </w:r>
      <w:r w:rsidRPr="003E521E">
        <w:rPr>
          <w:rFonts w:eastAsia="+mn-ea" w:cs="+mn-cs"/>
          <w:color w:val="000000"/>
          <w:kern w:val="24"/>
          <w:szCs w:val="28"/>
          <w:lang w:eastAsia="ru-RU"/>
        </w:rPr>
        <w:t>кредитных курсов.</w:t>
      </w:r>
    </w:p>
    <w:p w:rsidR="003E521E" w:rsidRDefault="003E521E" w:rsidP="003E521E">
      <w:pPr>
        <w:ind w:firstLine="708"/>
        <w:jc w:val="both"/>
        <w:rPr>
          <w:rFonts w:eastAsia="+mn-ea" w:cs="+mn-cs"/>
          <w:color w:val="000000"/>
          <w:kern w:val="24"/>
          <w:szCs w:val="28"/>
          <w:lang w:eastAsia="ru-RU"/>
        </w:rPr>
      </w:pPr>
      <w:r w:rsidRPr="003E521E">
        <w:rPr>
          <w:rFonts w:eastAsia="+mn-ea" w:cs="+mn-cs"/>
          <w:color w:val="000000"/>
          <w:kern w:val="24"/>
          <w:szCs w:val="28"/>
          <w:lang w:eastAsia="ru-RU"/>
        </w:rPr>
        <w:t>Главная цель курса – вооружить вас необходимыми знаниями, умениями и навыками для прохождения обучения</w:t>
      </w:r>
      <w:r>
        <w:rPr>
          <w:rFonts w:eastAsia="+mn-ea" w:cs="+mn-cs"/>
          <w:color w:val="000000"/>
          <w:kern w:val="24"/>
          <w:szCs w:val="28"/>
          <w:lang w:eastAsia="ru-RU"/>
        </w:rPr>
        <w:t>.</w:t>
      </w:r>
    </w:p>
    <w:p w:rsidR="006714BB" w:rsidRDefault="006714BB" w:rsidP="003E521E">
      <w:pPr>
        <w:ind w:firstLine="708"/>
        <w:jc w:val="both"/>
        <w:rPr>
          <w:rFonts w:eastAsia="+mn-ea" w:cs="+mn-cs"/>
          <w:color w:val="000000"/>
          <w:kern w:val="24"/>
          <w:szCs w:val="28"/>
          <w:lang w:eastAsia="ru-RU"/>
        </w:rPr>
      </w:pPr>
    </w:p>
    <w:p w:rsidR="002830D4" w:rsidRPr="006714BB" w:rsidRDefault="002830D4" w:rsidP="002830D4">
      <w:pPr>
        <w:jc w:val="center"/>
        <w:rPr>
          <w:rFonts w:eastAsia="Times New Roman" w:cs="Times New Roman"/>
          <w:szCs w:val="28"/>
          <w:lang w:eastAsia="ru-RU"/>
        </w:rPr>
      </w:pPr>
      <w:r w:rsidRPr="00803670">
        <w:rPr>
          <w:rFonts w:eastAsia="+mn-ea" w:cs="+mn-cs"/>
          <w:b/>
          <w:bCs/>
          <w:color w:val="AD0101"/>
          <w:kern w:val="24"/>
          <w:szCs w:val="28"/>
          <w:lang w:eastAsia="ru-RU"/>
        </w:rPr>
        <w:t xml:space="preserve">   </w:t>
      </w:r>
      <w:r w:rsidRPr="006714BB">
        <w:rPr>
          <w:rFonts w:eastAsia="+mn-ea" w:cs="+mn-cs"/>
          <w:b/>
          <w:bCs/>
          <w:color w:val="AD0101"/>
          <w:kern w:val="24"/>
          <w:szCs w:val="28"/>
          <w:lang w:eastAsia="ru-RU"/>
        </w:rPr>
        <w:t>СТРУКТУРА</w:t>
      </w:r>
      <w:r w:rsidRPr="003E521E">
        <w:rPr>
          <w:rFonts w:eastAsia="+mn-ea" w:cs="+mn-cs"/>
          <w:b/>
          <w:bCs/>
          <w:color w:val="AD0101"/>
          <w:kern w:val="24"/>
          <w:szCs w:val="28"/>
          <w:lang w:eastAsia="ru-RU"/>
        </w:rPr>
        <w:t xml:space="preserve"> КУРСА</w:t>
      </w:r>
    </w:p>
    <w:p w:rsidR="002830D4" w:rsidRPr="00803670" w:rsidRDefault="002830D4" w:rsidP="00850269">
      <w:pPr>
        <w:pStyle w:val="a8"/>
        <w:spacing w:after="0"/>
        <w:ind w:left="0"/>
        <w:jc w:val="center"/>
        <w:rPr>
          <w:rFonts w:ascii="Times New Roman" w:hAnsi="Times New Roman" w:cs="Times New Roman"/>
          <w:b/>
          <w:sz w:val="28"/>
          <w:szCs w:val="28"/>
        </w:rPr>
      </w:pPr>
      <w:r w:rsidRPr="00803670">
        <w:rPr>
          <w:rFonts w:ascii="Times New Roman" w:hAnsi="Times New Roman" w:cs="Times New Roman"/>
          <w:b/>
          <w:sz w:val="28"/>
          <w:szCs w:val="28"/>
        </w:rPr>
        <w:t>І часть.</w:t>
      </w:r>
    </w:p>
    <w:p w:rsidR="002830D4" w:rsidRPr="00803670" w:rsidRDefault="002830D4" w:rsidP="00850269">
      <w:pPr>
        <w:ind w:firstLine="708"/>
        <w:jc w:val="both"/>
        <w:rPr>
          <w:rFonts w:cs="Times New Roman"/>
          <w:szCs w:val="28"/>
        </w:rPr>
      </w:pPr>
      <w:r w:rsidRPr="00803670">
        <w:rPr>
          <w:rFonts w:cs="Times New Roman"/>
          <w:szCs w:val="28"/>
        </w:rPr>
        <w:t xml:space="preserve">Урок 1. </w:t>
      </w:r>
      <w:r w:rsidR="00B159E7" w:rsidRPr="00B159E7">
        <w:rPr>
          <w:rFonts w:cs="Times New Roman"/>
          <w:szCs w:val="28"/>
        </w:rPr>
        <w:t>Об</w:t>
      </w:r>
      <w:r w:rsidR="00B159E7">
        <w:rPr>
          <w:rFonts w:cs="Times New Roman"/>
          <w:szCs w:val="28"/>
        </w:rPr>
        <w:t>разование. Значение богословского</w:t>
      </w:r>
      <w:r w:rsidR="00B159E7" w:rsidRPr="00B159E7">
        <w:rPr>
          <w:rFonts w:cs="Times New Roman"/>
          <w:szCs w:val="28"/>
        </w:rPr>
        <w:t xml:space="preserve"> об</w:t>
      </w:r>
      <w:r w:rsidR="00B159E7">
        <w:rPr>
          <w:rFonts w:cs="Times New Roman"/>
          <w:szCs w:val="28"/>
        </w:rPr>
        <w:t>разования. История образовате</w:t>
      </w:r>
      <w:r w:rsidR="00B159E7" w:rsidRPr="00B159E7">
        <w:rPr>
          <w:rFonts w:cs="Times New Roman"/>
          <w:szCs w:val="28"/>
        </w:rPr>
        <w:t>льной деятельности Е</w:t>
      </w:r>
      <w:r w:rsidR="00440196">
        <w:rPr>
          <w:rFonts w:cs="Times New Roman"/>
          <w:szCs w:val="28"/>
        </w:rPr>
        <w:t>ТС</w:t>
      </w:r>
      <w:r w:rsidR="00B159E7">
        <w:rPr>
          <w:rFonts w:cs="Times New Roman"/>
          <w:szCs w:val="28"/>
        </w:rPr>
        <w:t>.</w:t>
      </w:r>
    </w:p>
    <w:p w:rsidR="002830D4" w:rsidRPr="00803670" w:rsidRDefault="002830D4" w:rsidP="00850269">
      <w:pPr>
        <w:ind w:firstLine="708"/>
        <w:jc w:val="both"/>
        <w:rPr>
          <w:rFonts w:cs="Times New Roman"/>
          <w:szCs w:val="28"/>
        </w:rPr>
      </w:pPr>
      <w:r w:rsidRPr="00803670">
        <w:rPr>
          <w:rFonts w:cs="Times New Roman"/>
          <w:szCs w:val="28"/>
        </w:rPr>
        <w:t>Уро</w:t>
      </w:r>
      <w:r w:rsidR="006714BB">
        <w:rPr>
          <w:rFonts w:cs="Times New Roman"/>
          <w:szCs w:val="28"/>
        </w:rPr>
        <w:t>к 2. Описание учебной программы. О</w:t>
      </w:r>
      <w:r w:rsidRPr="00803670">
        <w:rPr>
          <w:rFonts w:cs="Times New Roman"/>
          <w:szCs w:val="28"/>
        </w:rPr>
        <w:t>рганизация обучения, виды заданий</w:t>
      </w:r>
      <w:r w:rsidR="006714BB">
        <w:rPr>
          <w:rFonts w:cs="Times New Roman"/>
          <w:szCs w:val="28"/>
        </w:rPr>
        <w:t>.</w:t>
      </w:r>
    </w:p>
    <w:p w:rsidR="00803670" w:rsidRPr="00803670" w:rsidRDefault="002830D4" w:rsidP="00850269">
      <w:pPr>
        <w:pStyle w:val="a8"/>
        <w:spacing w:after="0" w:line="240" w:lineRule="auto"/>
        <w:ind w:left="0"/>
        <w:jc w:val="center"/>
        <w:rPr>
          <w:rFonts w:ascii="Times New Roman" w:hAnsi="Times New Roman" w:cs="Times New Roman"/>
          <w:b/>
          <w:sz w:val="28"/>
          <w:szCs w:val="28"/>
        </w:rPr>
      </w:pPr>
      <w:r w:rsidRPr="00803670">
        <w:rPr>
          <w:rFonts w:ascii="Times New Roman" w:hAnsi="Times New Roman" w:cs="Times New Roman"/>
          <w:b/>
          <w:sz w:val="28"/>
          <w:szCs w:val="28"/>
        </w:rPr>
        <w:t>ІІ часть</w:t>
      </w:r>
    </w:p>
    <w:p w:rsidR="002830D4" w:rsidRPr="00803670" w:rsidRDefault="002830D4" w:rsidP="00850269">
      <w:pPr>
        <w:ind w:firstLine="708"/>
        <w:jc w:val="both"/>
        <w:rPr>
          <w:rFonts w:cs="Times New Roman"/>
          <w:szCs w:val="28"/>
        </w:rPr>
      </w:pPr>
      <w:r w:rsidRPr="00803670">
        <w:rPr>
          <w:rFonts w:cs="Times New Roman"/>
          <w:szCs w:val="28"/>
        </w:rPr>
        <w:t xml:space="preserve">Урок 3. Введение в психологию. </w:t>
      </w:r>
    </w:p>
    <w:p w:rsidR="002830D4" w:rsidRPr="00803670" w:rsidRDefault="002830D4" w:rsidP="00850269">
      <w:pPr>
        <w:ind w:firstLine="708"/>
        <w:jc w:val="both"/>
        <w:rPr>
          <w:rFonts w:cs="Times New Roman"/>
          <w:szCs w:val="28"/>
        </w:rPr>
      </w:pPr>
      <w:r w:rsidRPr="00803670">
        <w:rPr>
          <w:rFonts w:cs="Times New Roman"/>
          <w:szCs w:val="28"/>
        </w:rPr>
        <w:t>Урок 4. Техника чтения и работы с текстом. Часть 1-2.</w:t>
      </w:r>
    </w:p>
    <w:p w:rsidR="002830D4" w:rsidRPr="00803670" w:rsidRDefault="002830D4" w:rsidP="00850269">
      <w:pPr>
        <w:ind w:firstLine="708"/>
        <w:jc w:val="both"/>
        <w:rPr>
          <w:rFonts w:cs="Times New Roman"/>
          <w:szCs w:val="28"/>
        </w:rPr>
      </w:pPr>
      <w:r w:rsidRPr="00803670">
        <w:rPr>
          <w:rFonts w:cs="Times New Roman"/>
          <w:szCs w:val="28"/>
        </w:rPr>
        <w:t>Урок 5. Виды справочной литературы и навыки ее использования.</w:t>
      </w:r>
    </w:p>
    <w:p w:rsidR="002830D4" w:rsidRPr="00803670" w:rsidRDefault="002830D4" w:rsidP="00850269">
      <w:pPr>
        <w:pStyle w:val="a8"/>
        <w:spacing w:after="0"/>
        <w:ind w:left="0"/>
        <w:jc w:val="center"/>
        <w:rPr>
          <w:rFonts w:ascii="Times New Roman" w:hAnsi="Times New Roman" w:cs="Times New Roman"/>
          <w:b/>
          <w:sz w:val="28"/>
          <w:szCs w:val="28"/>
        </w:rPr>
      </w:pPr>
      <w:r w:rsidRPr="00803670">
        <w:rPr>
          <w:rFonts w:ascii="Times New Roman" w:hAnsi="Times New Roman" w:cs="Times New Roman"/>
          <w:b/>
          <w:sz w:val="28"/>
          <w:szCs w:val="28"/>
        </w:rPr>
        <w:t>ІІ</w:t>
      </w:r>
      <w:r w:rsidR="00803670" w:rsidRPr="00803670">
        <w:rPr>
          <w:rFonts w:ascii="Times New Roman" w:hAnsi="Times New Roman" w:cs="Times New Roman"/>
          <w:b/>
          <w:sz w:val="28"/>
          <w:szCs w:val="28"/>
        </w:rPr>
        <w:t>І</w:t>
      </w:r>
      <w:r w:rsidRPr="00803670">
        <w:rPr>
          <w:rFonts w:ascii="Times New Roman" w:hAnsi="Times New Roman" w:cs="Times New Roman"/>
          <w:b/>
          <w:sz w:val="28"/>
          <w:szCs w:val="28"/>
        </w:rPr>
        <w:t xml:space="preserve"> часть</w:t>
      </w:r>
    </w:p>
    <w:p w:rsidR="000B1F64" w:rsidRPr="00803670" w:rsidRDefault="000B1F64" w:rsidP="000B1F64">
      <w:pPr>
        <w:ind w:firstLine="708"/>
        <w:jc w:val="both"/>
        <w:rPr>
          <w:rFonts w:cs="Times New Roman"/>
          <w:szCs w:val="28"/>
        </w:rPr>
      </w:pPr>
      <w:r w:rsidRPr="00803670">
        <w:rPr>
          <w:rFonts w:cs="Times New Roman"/>
          <w:szCs w:val="28"/>
        </w:rPr>
        <w:t>Урок 6. Орфография, пунктуация, стилистика.</w:t>
      </w:r>
      <w:r>
        <w:rPr>
          <w:rFonts w:cs="Times New Roman"/>
          <w:szCs w:val="28"/>
        </w:rPr>
        <w:t xml:space="preserve"> Часть 1</w:t>
      </w:r>
    </w:p>
    <w:p w:rsidR="000B1F64" w:rsidRPr="00803670" w:rsidRDefault="000B1F64" w:rsidP="000B1F64">
      <w:pPr>
        <w:ind w:firstLine="708"/>
        <w:jc w:val="both"/>
        <w:rPr>
          <w:rFonts w:cs="Times New Roman"/>
          <w:szCs w:val="28"/>
        </w:rPr>
      </w:pPr>
      <w:r>
        <w:rPr>
          <w:rFonts w:cs="Times New Roman"/>
          <w:szCs w:val="28"/>
        </w:rPr>
        <w:t>Урок 6</w:t>
      </w:r>
      <w:r w:rsidRPr="00803670">
        <w:rPr>
          <w:rFonts w:cs="Times New Roman"/>
          <w:szCs w:val="28"/>
        </w:rPr>
        <w:t>. Грамматические и речевые ошибки</w:t>
      </w:r>
      <w:r>
        <w:rPr>
          <w:rFonts w:cs="Times New Roman"/>
          <w:szCs w:val="28"/>
        </w:rPr>
        <w:t>. Часть 2</w:t>
      </w:r>
    </w:p>
    <w:p w:rsidR="002830D4" w:rsidRPr="00803670" w:rsidRDefault="000B1F64" w:rsidP="00850269">
      <w:pPr>
        <w:ind w:firstLine="708"/>
        <w:rPr>
          <w:rFonts w:cs="Times New Roman"/>
          <w:szCs w:val="28"/>
        </w:rPr>
      </w:pPr>
      <w:r>
        <w:rPr>
          <w:rFonts w:cs="Times New Roman"/>
          <w:szCs w:val="28"/>
        </w:rPr>
        <w:lastRenderedPageBreak/>
        <w:t>Урок 7</w:t>
      </w:r>
      <w:r w:rsidR="002830D4" w:rsidRPr="00803670">
        <w:rPr>
          <w:rFonts w:cs="Times New Roman"/>
          <w:szCs w:val="28"/>
        </w:rPr>
        <w:t>. Логика. Логические законы и логические ошибки.</w:t>
      </w:r>
    </w:p>
    <w:p w:rsidR="002830D4" w:rsidRPr="00803670" w:rsidRDefault="002830D4" w:rsidP="00850269">
      <w:pPr>
        <w:pStyle w:val="a8"/>
        <w:spacing w:after="0"/>
        <w:ind w:left="0"/>
        <w:jc w:val="center"/>
        <w:rPr>
          <w:rFonts w:ascii="Times New Roman" w:hAnsi="Times New Roman" w:cs="Times New Roman"/>
          <w:b/>
          <w:sz w:val="28"/>
          <w:szCs w:val="28"/>
        </w:rPr>
      </w:pPr>
      <w:r w:rsidRPr="00803670">
        <w:rPr>
          <w:rFonts w:ascii="Times New Roman" w:hAnsi="Times New Roman" w:cs="Times New Roman"/>
          <w:b/>
          <w:sz w:val="28"/>
          <w:szCs w:val="28"/>
        </w:rPr>
        <w:t>ІV часть</w:t>
      </w:r>
    </w:p>
    <w:p w:rsidR="002830D4" w:rsidRPr="00803670" w:rsidRDefault="000B1F64" w:rsidP="00850269">
      <w:pPr>
        <w:ind w:firstLine="708"/>
        <w:jc w:val="both"/>
        <w:rPr>
          <w:rFonts w:cs="Times New Roman"/>
          <w:szCs w:val="28"/>
        </w:rPr>
      </w:pPr>
      <w:r>
        <w:rPr>
          <w:rFonts w:cs="Times New Roman"/>
          <w:szCs w:val="28"/>
        </w:rPr>
        <w:t>Урок 8</w:t>
      </w:r>
      <w:r w:rsidR="002830D4" w:rsidRPr="00803670">
        <w:rPr>
          <w:rFonts w:cs="Times New Roman"/>
          <w:szCs w:val="28"/>
        </w:rPr>
        <w:t xml:space="preserve">. Написание  </w:t>
      </w:r>
      <w:proofErr w:type="gramStart"/>
      <w:r w:rsidR="002830D4" w:rsidRPr="00803670">
        <w:rPr>
          <w:rFonts w:cs="Times New Roman"/>
          <w:szCs w:val="28"/>
        </w:rPr>
        <w:t>богословских</w:t>
      </w:r>
      <w:proofErr w:type="gramEnd"/>
      <w:r w:rsidR="002830D4" w:rsidRPr="00803670">
        <w:rPr>
          <w:rFonts w:cs="Times New Roman"/>
          <w:szCs w:val="28"/>
        </w:rPr>
        <w:t xml:space="preserve"> робот.</w:t>
      </w:r>
    </w:p>
    <w:p w:rsidR="002830D4" w:rsidRPr="00803670" w:rsidRDefault="000B1F64" w:rsidP="00850269">
      <w:pPr>
        <w:ind w:firstLine="708"/>
        <w:jc w:val="both"/>
        <w:rPr>
          <w:rFonts w:cs="Times New Roman"/>
          <w:szCs w:val="28"/>
        </w:rPr>
      </w:pPr>
      <w:r>
        <w:rPr>
          <w:rFonts w:cs="Times New Roman"/>
          <w:szCs w:val="28"/>
        </w:rPr>
        <w:t>Урок 9</w:t>
      </w:r>
      <w:r w:rsidR="002830D4" w:rsidRPr="00803670">
        <w:rPr>
          <w:rFonts w:cs="Times New Roman"/>
          <w:szCs w:val="28"/>
        </w:rPr>
        <w:t xml:space="preserve">. Оформление богословских работ. </w:t>
      </w:r>
    </w:p>
    <w:p w:rsidR="00935884" w:rsidRDefault="00935884" w:rsidP="006714BB">
      <w:pPr>
        <w:pStyle w:val="a7"/>
        <w:spacing w:before="0" w:beforeAutospacing="0" w:after="0" w:afterAutospacing="0"/>
        <w:jc w:val="center"/>
        <w:rPr>
          <w:rFonts w:eastAsia="+mn-ea" w:cs="+mn-cs"/>
          <w:b/>
          <w:bCs/>
          <w:color w:val="AD0101"/>
          <w:kern w:val="24"/>
          <w:sz w:val="28"/>
          <w:szCs w:val="28"/>
        </w:rPr>
      </w:pPr>
    </w:p>
    <w:p w:rsidR="006714BB" w:rsidRDefault="006714BB" w:rsidP="006714BB">
      <w:pPr>
        <w:pStyle w:val="a7"/>
        <w:spacing w:before="0" w:beforeAutospacing="0" w:after="0" w:afterAutospacing="0"/>
        <w:jc w:val="center"/>
        <w:rPr>
          <w:rFonts w:eastAsia="+mn-ea" w:cs="+mn-cs"/>
          <w:b/>
          <w:bCs/>
          <w:color w:val="AD0101"/>
          <w:kern w:val="24"/>
          <w:sz w:val="28"/>
          <w:szCs w:val="28"/>
        </w:rPr>
      </w:pPr>
      <w:r w:rsidRPr="006714BB">
        <w:rPr>
          <w:rFonts w:eastAsia="+mn-ea" w:cs="+mn-cs"/>
          <w:b/>
          <w:bCs/>
          <w:color w:val="AD0101"/>
          <w:kern w:val="24"/>
          <w:sz w:val="28"/>
          <w:szCs w:val="28"/>
        </w:rPr>
        <w:t>ЗАДАЧИ КУРСА</w:t>
      </w:r>
    </w:p>
    <w:p w:rsidR="006714BB" w:rsidRDefault="006714BB" w:rsidP="00850269">
      <w:pPr>
        <w:pStyle w:val="a7"/>
        <w:spacing w:before="0" w:beforeAutospacing="0" w:after="0" w:afterAutospacing="0"/>
        <w:ind w:firstLine="708"/>
        <w:jc w:val="both"/>
        <w:rPr>
          <w:sz w:val="28"/>
          <w:szCs w:val="28"/>
        </w:rPr>
      </w:pPr>
      <w:r w:rsidRPr="006714BB">
        <w:rPr>
          <w:sz w:val="28"/>
          <w:szCs w:val="28"/>
        </w:rPr>
        <w:t>1. Рассмотреть историю  образовательной деятельности ЕТС</w:t>
      </w:r>
      <w:r>
        <w:rPr>
          <w:sz w:val="28"/>
          <w:szCs w:val="28"/>
        </w:rPr>
        <w:t>.</w:t>
      </w:r>
    </w:p>
    <w:p w:rsidR="006714BB" w:rsidRDefault="006714BB" w:rsidP="00850269">
      <w:pPr>
        <w:pStyle w:val="a7"/>
        <w:spacing w:before="0" w:beforeAutospacing="0" w:after="0" w:afterAutospacing="0"/>
        <w:ind w:firstLine="708"/>
        <w:jc w:val="both"/>
        <w:rPr>
          <w:sz w:val="28"/>
          <w:szCs w:val="28"/>
        </w:rPr>
      </w:pPr>
      <w:r w:rsidRPr="006714BB">
        <w:rPr>
          <w:sz w:val="28"/>
          <w:szCs w:val="28"/>
        </w:rPr>
        <w:t>2. Определить свой стиль обучения</w:t>
      </w:r>
      <w:r>
        <w:rPr>
          <w:sz w:val="28"/>
          <w:szCs w:val="28"/>
        </w:rPr>
        <w:t>.</w:t>
      </w:r>
    </w:p>
    <w:p w:rsidR="006714BB" w:rsidRDefault="00935884" w:rsidP="00850269">
      <w:pPr>
        <w:pStyle w:val="a7"/>
        <w:spacing w:before="0" w:beforeAutospacing="0" w:after="0" w:afterAutospacing="0"/>
        <w:ind w:firstLine="708"/>
        <w:jc w:val="both"/>
        <w:rPr>
          <w:sz w:val="28"/>
          <w:szCs w:val="28"/>
        </w:rPr>
      </w:pPr>
      <w:r>
        <w:rPr>
          <w:sz w:val="28"/>
          <w:szCs w:val="28"/>
        </w:rPr>
        <w:t>3. Ознакомить</w:t>
      </w:r>
      <w:r w:rsidR="006714BB" w:rsidRPr="006714BB">
        <w:rPr>
          <w:sz w:val="28"/>
          <w:szCs w:val="28"/>
        </w:rPr>
        <w:t>ся с особенностями процесса дистанционног</w:t>
      </w:r>
      <w:r>
        <w:rPr>
          <w:sz w:val="28"/>
          <w:szCs w:val="28"/>
        </w:rPr>
        <w:t xml:space="preserve">о обучения, с тем, что ожидает </w:t>
      </w:r>
      <w:r w:rsidR="006714BB" w:rsidRPr="006714BB">
        <w:rPr>
          <w:sz w:val="28"/>
          <w:szCs w:val="28"/>
        </w:rPr>
        <w:t>в плане рабочей нагрузки, заданий, обязанностей и процедуры оценивания</w:t>
      </w:r>
      <w:r w:rsidR="006714BB">
        <w:rPr>
          <w:sz w:val="28"/>
          <w:szCs w:val="28"/>
        </w:rPr>
        <w:t>.</w:t>
      </w:r>
    </w:p>
    <w:p w:rsidR="006714BB" w:rsidRDefault="006714BB" w:rsidP="00850269">
      <w:pPr>
        <w:pStyle w:val="a7"/>
        <w:spacing w:before="0" w:beforeAutospacing="0" w:after="0" w:afterAutospacing="0"/>
        <w:ind w:firstLine="708"/>
        <w:jc w:val="both"/>
        <w:rPr>
          <w:sz w:val="28"/>
          <w:szCs w:val="28"/>
        </w:rPr>
      </w:pPr>
      <w:r w:rsidRPr="006714BB">
        <w:rPr>
          <w:sz w:val="28"/>
          <w:szCs w:val="28"/>
        </w:rPr>
        <w:t>4. Рассмотреть учебную структуру курса и</w:t>
      </w:r>
      <w:r>
        <w:rPr>
          <w:sz w:val="28"/>
          <w:szCs w:val="28"/>
        </w:rPr>
        <w:t xml:space="preserve"> понять «как учиться по книге».</w:t>
      </w:r>
    </w:p>
    <w:p w:rsidR="006714BB" w:rsidRDefault="006714BB" w:rsidP="00850269">
      <w:pPr>
        <w:pStyle w:val="a7"/>
        <w:spacing w:before="0" w:beforeAutospacing="0" w:after="0" w:afterAutospacing="0"/>
        <w:ind w:firstLine="708"/>
        <w:jc w:val="both"/>
        <w:rPr>
          <w:sz w:val="28"/>
          <w:szCs w:val="28"/>
        </w:rPr>
      </w:pPr>
      <w:r w:rsidRPr="006714BB">
        <w:rPr>
          <w:sz w:val="28"/>
          <w:szCs w:val="28"/>
        </w:rPr>
        <w:t>5. Научиться различать принципы и уровни чтения, работать с текстом</w:t>
      </w:r>
      <w:r>
        <w:rPr>
          <w:sz w:val="28"/>
          <w:szCs w:val="28"/>
        </w:rPr>
        <w:t>.</w:t>
      </w:r>
    </w:p>
    <w:p w:rsidR="006714BB" w:rsidRDefault="006714BB" w:rsidP="00850269">
      <w:pPr>
        <w:pStyle w:val="a7"/>
        <w:spacing w:before="0" w:beforeAutospacing="0" w:after="0" w:afterAutospacing="0"/>
        <w:ind w:firstLine="708"/>
        <w:jc w:val="both"/>
        <w:rPr>
          <w:sz w:val="28"/>
          <w:szCs w:val="28"/>
        </w:rPr>
      </w:pPr>
      <w:r w:rsidRPr="006714BB">
        <w:rPr>
          <w:sz w:val="28"/>
          <w:szCs w:val="28"/>
        </w:rPr>
        <w:t>6</w:t>
      </w:r>
      <w:r w:rsidR="000974E3">
        <w:rPr>
          <w:sz w:val="28"/>
          <w:szCs w:val="28"/>
        </w:rPr>
        <w:t xml:space="preserve">. </w:t>
      </w:r>
      <w:r w:rsidRPr="006714BB">
        <w:rPr>
          <w:sz w:val="28"/>
          <w:szCs w:val="28"/>
        </w:rPr>
        <w:t>Получить вводную и</w:t>
      </w:r>
      <w:r w:rsidR="00935884">
        <w:rPr>
          <w:sz w:val="28"/>
          <w:szCs w:val="28"/>
        </w:rPr>
        <w:t xml:space="preserve">нформацию о психологии, логике </w:t>
      </w:r>
      <w:r w:rsidRPr="006714BB">
        <w:rPr>
          <w:sz w:val="28"/>
          <w:szCs w:val="28"/>
        </w:rPr>
        <w:t>и применять полученные знания  в процессе обучения</w:t>
      </w:r>
      <w:r w:rsidR="000974E3">
        <w:rPr>
          <w:sz w:val="28"/>
          <w:szCs w:val="28"/>
        </w:rPr>
        <w:t>.</w:t>
      </w:r>
    </w:p>
    <w:p w:rsidR="000974E3" w:rsidRDefault="000974E3" w:rsidP="00850269">
      <w:pPr>
        <w:pStyle w:val="a7"/>
        <w:spacing w:before="0" w:beforeAutospacing="0" w:after="0" w:afterAutospacing="0"/>
        <w:ind w:firstLine="708"/>
        <w:jc w:val="both"/>
        <w:rPr>
          <w:sz w:val="28"/>
          <w:szCs w:val="28"/>
        </w:rPr>
      </w:pPr>
      <w:r w:rsidRPr="000974E3">
        <w:rPr>
          <w:sz w:val="28"/>
          <w:szCs w:val="28"/>
        </w:rPr>
        <w:t>7. Повторить грамматику, орфографию, пунктуацию.</w:t>
      </w:r>
    </w:p>
    <w:p w:rsidR="000974E3" w:rsidRDefault="000974E3" w:rsidP="00850269">
      <w:pPr>
        <w:pStyle w:val="a7"/>
        <w:spacing w:before="0" w:beforeAutospacing="0" w:after="0" w:afterAutospacing="0"/>
        <w:ind w:firstLine="708"/>
        <w:jc w:val="both"/>
        <w:rPr>
          <w:sz w:val="28"/>
          <w:szCs w:val="28"/>
        </w:rPr>
      </w:pPr>
      <w:r>
        <w:rPr>
          <w:sz w:val="28"/>
          <w:szCs w:val="28"/>
        </w:rPr>
        <w:t>8. Узнать</w:t>
      </w:r>
      <w:r w:rsidRPr="000974E3">
        <w:rPr>
          <w:sz w:val="28"/>
          <w:szCs w:val="28"/>
        </w:rPr>
        <w:t xml:space="preserve"> о видах справочной литературы и выработать навыки ее использования.</w:t>
      </w:r>
    </w:p>
    <w:p w:rsidR="000974E3" w:rsidRDefault="000974E3" w:rsidP="00FD3257">
      <w:pPr>
        <w:pStyle w:val="a7"/>
        <w:tabs>
          <w:tab w:val="left" w:pos="567"/>
        </w:tabs>
        <w:spacing w:before="0" w:beforeAutospacing="0" w:after="0" w:afterAutospacing="0"/>
        <w:ind w:firstLine="708"/>
        <w:jc w:val="both"/>
        <w:rPr>
          <w:sz w:val="28"/>
          <w:szCs w:val="28"/>
        </w:rPr>
      </w:pPr>
      <w:r w:rsidRPr="000974E3">
        <w:rPr>
          <w:sz w:val="28"/>
          <w:szCs w:val="28"/>
        </w:rPr>
        <w:t>9.</w:t>
      </w:r>
      <w:r w:rsidR="00935884">
        <w:rPr>
          <w:sz w:val="28"/>
          <w:szCs w:val="28"/>
        </w:rPr>
        <w:t xml:space="preserve"> </w:t>
      </w:r>
      <w:r w:rsidRPr="000974E3">
        <w:rPr>
          <w:sz w:val="28"/>
          <w:szCs w:val="28"/>
        </w:rPr>
        <w:t>Сделать обзор возможностей использования компьютерных программ в обучении.</w:t>
      </w:r>
    </w:p>
    <w:p w:rsidR="000974E3" w:rsidRDefault="000974E3" w:rsidP="00850269">
      <w:pPr>
        <w:pStyle w:val="a7"/>
        <w:spacing w:before="0" w:beforeAutospacing="0" w:after="0" w:afterAutospacing="0"/>
        <w:ind w:firstLine="708"/>
        <w:jc w:val="both"/>
        <w:rPr>
          <w:sz w:val="28"/>
          <w:szCs w:val="28"/>
        </w:rPr>
      </w:pPr>
      <w:r w:rsidRPr="000974E3">
        <w:rPr>
          <w:sz w:val="28"/>
          <w:szCs w:val="28"/>
        </w:rPr>
        <w:t>10. Научиться писать и оформлять богословские работы.</w:t>
      </w:r>
    </w:p>
    <w:p w:rsidR="000974E3" w:rsidRDefault="000974E3" w:rsidP="006714BB">
      <w:pPr>
        <w:pStyle w:val="a7"/>
        <w:spacing w:before="0" w:beforeAutospacing="0" w:after="0" w:afterAutospacing="0"/>
        <w:jc w:val="both"/>
        <w:rPr>
          <w:sz w:val="28"/>
          <w:szCs w:val="28"/>
        </w:rPr>
      </w:pPr>
    </w:p>
    <w:p w:rsidR="000974E3" w:rsidRDefault="000974E3" w:rsidP="000974E3">
      <w:pPr>
        <w:pStyle w:val="a7"/>
        <w:spacing w:before="0" w:beforeAutospacing="0" w:after="0" w:afterAutospacing="0"/>
        <w:jc w:val="center"/>
        <w:rPr>
          <w:rFonts w:eastAsia="+mn-ea" w:cs="+mn-cs"/>
          <w:b/>
          <w:bCs/>
          <w:color w:val="AD0101"/>
          <w:kern w:val="24"/>
          <w:sz w:val="28"/>
          <w:szCs w:val="28"/>
        </w:rPr>
      </w:pPr>
      <w:r w:rsidRPr="000974E3">
        <w:rPr>
          <w:rFonts w:eastAsia="+mn-ea" w:cs="+mn-cs"/>
          <w:b/>
          <w:bCs/>
          <w:color w:val="AD0101"/>
          <w:kern w:val="24"/>
          <w:sz w:val="28"/>
          <w:szCs w:val="28"/>
        </w:rPr>
        <w:t>ИСТОЧНИКИ</w:t>
      </w:r>
    </w:p>
    <w:p w:rsidR="000974E3" w:rsidRPr="000974E3" w:rsidRDefault="000974E3" w:rsidP="00FD3257">
      <w:pPr>
        <w:pStyle w:val="a7"/>
        <w:spacing w:before="0" w:beforeAutospacing="0" w:after="0" w:afterAutospacing="0"/>
        <w:ind w:firstLine="567"/>
        <w:jc w:val="both"/>
        <w:rPr>
          <w:sz w:val="28"/>
          <w:szCs w:val="28"/>
        </w:rPr>
      </w:pPr>
      <w:r w:rsidRPr="000974E3">
        <w:rPr>
          <w:rFonts w:eastAsia="+mn-ea" w:cs="+mn-cs"/>
          <w:color w:val="000000"/>
          <w:kern w:val="24"/>
          <w:sz w:val="28"/>
          <w:szCs w:val="28"/>
        </w:rPr>
        <w:t xml:space="preserve">В дополнение к </w:t>
      </w:r>
      <w:r w:rsidRPr="000974E3">
        <w:rPr>
          <w:rFonts w:eastAsia="+mn-ea" w:cs="+mn-cs"/>
          <w:b/>
          <w:bCs/>
          <w:color w:val="AD0101"/>
          <w:kern w:val="24"/>
          <w:sz w:val="28"/>
          <w:szCs w:val="28"/>
        </w:rPr>
        <w:t xml:space="preserve">Учебнику для самостоятельного обучения </w:t>
      </w:r>
      <w:r w:rsidRPr="000974E3">
        <w:rPr>
          <w:rFonts w:eastAsia="+mn-ea" w:cs="+mn-cs"/>
          <w:color w:val="000000"/>
          <w:kern w:val="24"/>
          <w:sz w:val="28"/>
          <w:szCs w:val="28"/>
        </w:rPr>
        <w:t xml:space="preserve">(УСО) рекомендуем ознакомиться со </w:t>
      </w:r>
      <w:r w:rsidRPr="000974E3">
        <w:rPr>
          <w:rFonts w:eastAsia="+mn-ea" w:cs="+mn-cs"/>
          <w:b/>
          <w:bCs/>
          <w:color w:val="AD0101"/>
          <w:kern w:val="24"/>
          <w:sz w:val="28"/>
          <w:szCs w:val="28"/>
        </w:rPr>
        <w:t>Студенческим пакетом</w:t>
      </w:r>
      <w:r w:rsidRPr="000974E3">
        <w:rPr>
          <w:rFonts w:eastAsia="+mn-ea" w:cs="+mn-cs"/>
          <w:color w:val="000000"/>
          <w:kern w:val="24"/>
          <w:sz w:val="28"/>
          <w:szCs w:val="28"/>
        </w:rPr>
        <w:t>, который содержит подробные инструкции о том, как пользоваться учебником, организовывать свое обучение и выполнять задания, а также критерии оценивания.</w:t>
      </w:r>
    </w:p>
    <w:p w:rsidR="000974E3" w:rsidRPr="000974E3" w:rsidRDefault="000974E3" w:rsidP="00FD3257">
      <w:pPr>
        <w:pStyle w:val="a7"/>
        <w:tabs>
          <w:tab w:val="left" w:pos="567"/>
        </w:tabs>
        <w:spacing w:before="0" w:beforeAutospacing="0" w:after="0" w:afterAutospacing="0"/>
        <w:jc w:val="both"/>
        <w:rPr>
          <w:sz w:val="28"/>
          <w:szCs w:val="28"/>
        </w:rPr>
      </w:pPr>
      <w:r w:rsidRPr="000974E3">
        <w:rPr>
          <w:rFonts w:eastAsia="+mn-ea" w:cs="+mn-cs"/>
          <w:color w:val="000000"/>
          <w:kern w:val="24"/>
          <w:sz w:val="28"/>
          <w:szCs w:val="28"/>
        </w:rPr>
        <w:tab/>
        <w:t>Список дополнительной литературы содержится непосредственно в уроках.</w:t>
      </w:r>
    </w:p>
    <w:p w:rsidR="000974E3" w:rsidRPr="000974E3" w:rsidRDefault="000974E3" w:rsidP="00FD3257">
      <w:pPr>
        <w:pStyle w:val="a7"/>
        <w:tabs>
          <w:tab w:val="left" w:pos="567"/>
        </w:tabs>
        <w:spacing w:before="0" w:beforeAutospacing="0" w:after="0" w:afterAutospacing="0"/>
        <w:jc w:val="both"/>
        <w:rPr>
          <w:sz w:val="28"/>
          <w:szCs w:val="28"/>
        </w:rPr>
      </w:pPr>
      <w:r w:rsidRPr="000974E3">
        <w:rPr>
          <w:rFonts w:eastAsia="+mn-ea" w:cs="+mn-cs"/>
          <w:color w:val="000000"/>
          <w:kern w:val="24"/>
          <w:sz w:val="28"/>
          <w:szCs w:val="28"/>
        </w:rPr>
        <w:tab/>
        <w:t xml:space="preserve">При выполнении многих заданий вам потребуется доступ к </w:t>
      </w:r>
      <w:r w:rsidRPr="000974E3">
        <w:rPr>
          <w:rFonts w:eastAsia="+mn-ea" w:cs="+mn-cs"/>
          <w:b/>
          <w:bCs/>
          <w:color w:val="AD0101"/>
          <w:kern w:val="24"/>
          <w:sz w:val="28"/>
          <w:szCs w:val="28"/>
        </w:rPr>
        <w:t xml:space="preserve">веб-сайту библиотеки Евро-Азиатской </w:t>
      </w:r>
      <w:proofErr w:type="spellStart"/>
      <w:r w:rsidRPr="000974E3">
        <w:rPr>
          <w:rFonts w:eastAsia="+mn-ea" w:cs="+mn-cs"/>
          <w:b/>
          <w:bCs/>
          <w:color w:val="AD0101"/>
          <w:kern w:val="24"/>
          <w:sz w:val="28"/>
          <w:szCs w:val="28"/>
        </w:rPr>
        <w:t>аккредитационной</w:t>
      </w:r>
      <w:proofErr w:type="spellEnd"/>
      <w:r w:rsidRPr="000974E3">
        <w:rPr>
          <w:rFonts w:eastAsia="+mn-ea" w:cs="+mn-cs"/>
          <w:b/>
          <w:bCs/>
          <w:color w:val="AD0101"/>
          <w:kern w:val="24"/>
          <w:sz w:val="28"/>
          <w:szCs w:val="28"/>
        </w:rPr>
        <w:t xml:space="preserve"> ассоциации </w:t>
      </w:r>
      <w:r w:rsidR="00850269">
        <w:rPr>
          <w:rFonts w:eastAsia="+mn-ea" w:cs="+mn-cs"/>
          <w:color w:val="000000"/>
          <w:kern w:val="24"/>
          <w:sz w:val="28"/>
          <w:szCs w:val="28"/>
        </w:rPr>
        <w:t>(</w:t>
      </w:r>
      <w:proofErr w:type="spellStart"/>
      <w:r w:rsidRPr="000974E3">
        <w:rPr>
          <w:rFonts w:eastAsia="+mn-ea" w:cs="+mn-cs"/>
          <w:color w:val="000000"/>
          <w:kern w:val="24"/>
          <w:sz w:val="28"/>
          <w:szCs w:val="28"/>
        </w:rPr>
        <w:t>on-line</w:t>
      </w:r>
      <w:proofErr w:type="spellEnd"/>
      <w:r w:rsidRPr="000974E3">
        <w:rPr>
          <w:rFonts w:eastAsia="+mn-ea" w:cs="+mn-cs"/>
          <w:color w:val="000000"/>
          <w:kern w:val="24"/>
          <w:sz w:val="28"/>
          <w:szCs w:val="28"/>
        </w:rPr>
        <w:t xml:space="preserve"> библиотека ЕААА </w:t>
      </w:r>
      <w:r>
        <w:rPr>
          <w:rFonts w:eastAsia="+mn-ea" w:cs="+mn-cs"/>
          <w:color w:val="0000FF"/>
          <w:kern w:val="24"/>
          <w:sz w:val="28"/>
          <w:szCs w:val="28"/>
        </w:rPr>
        <w:t>http://library.e-aaa.info</w:t>
      </w:r>
      <w:r w:rsidRPr="000974E3">
        <w:rPr>
          <w:rFonts w:eastAsia="+mn-ea" w:cs="+mn-cs"/>
          <w:color w:val="000000"/>
          <w:kern w:val="24"/>
          <w:sz w:val="28"/>
          <w:szCs w:val="28"/>
        </w:rPr>
        <w:t xml:space="preserve">), (для англо-говорящих доступ к </w:t>
      </w:r>
      <w:r w:rsidRPr="000974E3">
        <w:rPr>
          <w:rFonts w:eastAsia="+mn-ea" w:cs="+mn-cs"/>
          <w:b/>
          <w:bCs/>
          <w:color w:val="AD0101"/>
          <w:kern w:val="24"/>
          <w:sz w:val="28"/>
          <w:szCs w:val="28"/>
        </w:rPr>
        <w:t xml:space="preserve">онлайн библиотеки </w:t>
      </w:r>
      <w:proofErr w:type="spellStart"/>
      <w:r w:rsidRPr="000974E3">
        <w:rPr>
          <w:rFonts w:eastAsia="+mn-ea" w:cs="+mn-cs"/>
          <w:b/>
          <w:bCs/>
          <w:color w:val="AD0101"/>
          <w:kern w:val="24"/>
          <w:sz w:val="28"/>
          <w:szCs w:val="28"/>
        </w:rPr>
        <w:t>Global</w:t>
      </w:r>
      <w:proofErr w:type="spellEnd"/>
      <w:r w:rsidRPr="000974E3">
        <w:rPr>
          <w:rFonts w:eastAsia="+mn-ea" w:cs="+mn-cs"/>
          <w:b/>
          <w:bCs/>
          <w:color w:val="AD0101"/>
          <w:kern w:val="24"/>
          <w:sz w:val="28"/>
          <w:szCs w:val="28"/>
        </w:rPr>
        <w:t xml:space="preserve"> </w:t>
      </w:r>
      <w:proofErr w:type="spellStart"/>
      <w:r w:rsidRPr="000974E3">
        <w:rPr>
          <w:rFonts w:eastAsia="+mn-ea" w:cs="+mn-cs"/>
          <w:b/>
          <w:bCs/>
          <w:color w:val="AD0101"/>
          <w:kern w:val="24"/>
          <w:sz w:val="28"/>
          <w:szCs w:val="28"/>
        </w:rPr>
        <w:t>University</w:t>
      </w:r>
      <w:proofErr w:type="spellEnd"/>
      <w:r w:rsidRPr="000974E3">
        <w:rPr>
          <w:rFonts w:eastAsia="+mn-ea" w:cs="+mn-cs"/>
          <w:b/>
          <w:bCs/>
          <w:color w:val="AD0101"/>
          <w:kern w:val="24"/>
          <w:sz w:val="28"/>
          <w:szCs w:val="28"/>
        </w:rPr>
        <w:t xml:space="preserve"> </w:t>
      </w:r>
      <w:r w:rsidRPr="000974E3">
        <w:rPr>
          <w:rFonts w:eastAsia="+mn-ea" w:cs="+mn-cs"/>
          <w:color w:val="0000FF"/>
          <w:kern w:val="24"/>
          <w:sz w:val="28"/>
          <w:szCs w:val="28"/>
        </w:rPr>
        <w:t>http://library.globaluniversity.edu</w:t>
      </w:r>
      <w:proofErr w:type="gramStart"/>
      <w:r w:rsidRPr="000974E3">
        <w:rPr>
          <w:rFonts w:eastAsia="+mn-ea" w:cs="+mn-cs"/>
          <w:color w:val="0000FF"/>
          <w:kern w:val="24"/>
          <w:sz w:val="28"/>
          <w:szCs w:val="28"/>
        </w:rPr>
        <w:t xml:space="preserve"> </w:t>
      </w:r>
      <w:r w:rsidRPr="000974E3">
        <w:rPr>
          <w:rFonts w:eastAsia="+mn-ea" w:cs="+mn-cs"/>
          <w:color w:val="000000"/>
          <w:kern w:val="24"/>
          <w:sz w:val="28"/>
          <w:szCs w:val="28"/>
        </w:rPr>
        <w:t>)</w:t>
      </w:r>
      <w:proofErr w:type="gramEnd"/>
      <w:r w:rsidRPr="000974E3">
        <w:rPr>
          <w:rFonts w:eastAsia="+mn-ea" w:cs="+mn-cs"/>
          <w:color w:val="000000"/>
          <w:kern w:val="24"/>
          <w:sz w:val="28"/>
          <w:szCs w:val="28"/>
        </w:rPr>
        <w:t xml:space="preserve">. </w:t>
      </w:r>
    </w:p>
    <w:p w:rsidR="000974E3" w:rsidRDefault="000974E3" w:rsidP="00FD3257">
      <w:pPr>
        <w:pStyle w:val="a7"/>
        <w:tabs>
          <w:tab w:val="left" w:pos="567"/>
        </w:tabs>
        <w:spacing w:before="0" w:beforeAutospacing="0" w:after="0" w:afterAutospacing="0"/>
        <w:jc w:val="both"/>
        <w:rPr>
          <w:rFonts w:eastAsia="+mn-ea" w:cs="+mn-cs"/>
          <w:b/>
          <w:color w:val="000000"/>
          <w:kern w:val="24"/>
          <w:sz w:val="28"/>
          <w:szCs w:val="28"/>
        </w:rPr>
      </w:pPr>
      <w:r w:rsidRPr="000974E3">
        <w:rPr>
          <w:rFonts w:eastAsia="+mn-ea" w:cs="+mn-cs"/>
          <w:color w:val="000000"/>
          <w:kern w:val="24"/>
          <w:sz w:val="28"/>
          <w:szCs w:val="28"/>
        </w:rPr>
        <w:tab/>
      </w:r>
      <w:r>
        <w:rPr>
          <w:rFonts w:eastAsia="+mn-ea" w:cs="+mn-cs"/>
          <w:color w:val="000000"/>
          <w:kern w:val="24"/>
          <w:sz w:val="28"/>
          <w:szCs w:val="28"/>
        </w:rPr>
        <w:t xml:space="preserve">Доступ к библиотеке получают все студенты. </w:t>
      </w:r>
      <w:r w:rsidRPr="00850269">
        <w:rPr>
          <w:rFonts w:eastAsia="+mn-ea" w:cs="+mn-cs"/>
          <w:b/>
          <w:color w:val="000000"/>
          <w:kern w:val="24"/>
          <w:sz w:val="28"/>
          <w:szCs w:val="28"/>
        </w:rPr>
        <w:t>Для получения логина и пароля к онлайн библиотеке вам необходимо сделать запрос в виде письма на</w:t>
      </w:r>
      <w:r w:rsidR="00850269" w:rsidRPr="00850269">
        <w:rPr>
          <w:rFonts w:eastAsia="+mn-ea" w:cs="+mn-cs"/>
          <w:b/>
          <w:color w:val="000000"/>
          <w:kern w:val="24"/>
          <w:sz w:val="28"/>
          <w:szCs w:val="28"/>
        </w:rPr>
        <w:t xml:space="preserve"> электронную почту семинарии.</w:t>
      </w:r>
      <w:r w:rsidRPr="00850269">
        <w:rPr>
          <w:rFonts w:eastAsia="+mn-ea" w:cs="+mn-cs"/>
          <w:b/>
          <w:color w:val="000000"/>
          <w:kern w:val="24"/>
          <w:sz w:val="28"/>
          <w:szCs w:val="28"/>
        </w:rPr>
        <w:t xml:space="preserve"> </w:t>
      </w:r>
    </w:p>
    <w:p w:rsidR="00850269" w:rsidRDefault="00850269" w:rsidP="00850269">
      <w:pPr>
        <w:pStyle w:val="a7"/>
        <w:spacing w:before="0" w:beforeAutospacing="0" w:after="0" w:afterAutospacing="0"/>
        <w:jc w:val="both"/>
        <w:rPr>
          <w:rFonts w:eastAsia="+mn-ea" w:cs="+mn-cs"/>
          <w:b/>
          <w:color w:val="000000"/>
          <w:kern w:val="24"/>
          <w:sz w:val="28"/>
          <w:szCs w:val="28"/>
        </w:rPr>
      </w:pPr>
    </w:p>
    <w:p w:rsidR="00850269" w:rsidRDefault="00850269" w:rsidP="00850269">
      <w:pPr>
        <w:pStyle w:val="a7"/>
        <w:spacing w:before="0" w:beforeAutospacing="0" w:after="0" w:afterAutospacing="0"/>
        <w:jc w:val="both"/>
        <w:rPr>
          <w:rFonts w:eastAsia="+mn-ea" w:cs="+mn-cs"/>
          <w:b/>
          <w:color w:val="000000"/>
          <w:kern w:val="24"/>
          <w:sz w:val="28"/>
          <w:szCs w:val="28"/>
        </w:rPr>
      </w:pPr>
    </w:p>
    <w:p w:rsidR="00850269" w:rsidRDefault="00850269" w:rsidP="00850269">
      <w:pPr>
        <w:pStyle w:val="a7"/>
        <w:spacing w:before="0" w:beforeAutospacing="0" w:after="0" w:afterAutospacing="0"/>
        <w:jc w:val="both"/>
        <w:rPr>
          <w:rFonts w:eastAsia="+mn-ea" w:cs="+mn-cs"/>
          <w:b/>
          <w:color w:val="000000"/>
          <w:kern w:val="24"/>
          <w:sz w:val="28"/>
          <w:szCs w:val="28"/>
        </w:rPr>
      </w:pPr>
    </w:p>
    <w:p w:rsidR="00850269" w:rsidRDefault="00850269" w:rsidP="00850269">
      <w:pPr>
        <w:pStyle w:val="a7"/>
        <w:spacing w:before="0" w:beforeAutospacing="0" w:after="0" w:afterAutospacing="0"/>
        <w:jc w:val="both"/>
        <w:rPr>
          <w:rFonts w:eastAsia="+mn-ea" w:cs="+mn-cs"/>
          <w:b/>
          <w:color w:val="000000"/>
          <w:kern w:val="24"/>
          <w:sz w:val="28"/>
          <w:szCs w:val="28"/>
        </w:rPr>
      </w:pPr>
    </w:p>
    <w:p w:rsidR="00850269" w:rsidRDefault="00850269" w:rsidP="00850269">
      <w:pPr>
        <w:pStyle w:val="a7"/>
        <w:spacing w:before="0" w:beforeAutospacing="0" w:after="0" w:afterAutospacing="0"/>
        <w:jc w:val="both"/>
        <w:rPr>
          <w:rFonts w:eastAsia="+mn-ea" w:cs="+mn-cs"/>
          <w:b/>
          <w:color w:val="000000"/>
          <w:kern w:val="24"/>
          <w:sz w:val="28"/>
          <w:szCs w:val="28"/>
        </w:rPr>
      </w:pPr>
    </w:p>
    <w:p w:rsidR="00B159E7" w:rsidRDefault="00850269" w:rsidP="00850269">
      <w:pPr>
        <w:pStyle w:val="1"/>
        <w:rPr>
          <w:rFonts w:eastAsia="+mn-ea"/>
        </w:rPr>
      </w:pPr>
      <w:r>
        <w:rPr>
          <w:noProof/>
          <w:lang w:eastAsia="ru-RU" w:bidi="he-IL"/>
        </w:rPr>
        <w:lastRenderedPageBreak/>
        <w:drawing>
          <wp:inline distT="0" distB="0" distL="0" distR="0" wp14:anchorId="241FDAF1" wp14:editId="751F1D40">
            <wp:extent cx="5943600" cy="2438400"/>
            <wp:effectExtent l="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38400"/>
                    </a:xfrm>
                    <a:prstGeom prst="rect">
                      <a:avLst/>
                    </a:prstGeom>
                  </pic:spPr>
                </pic:pic>
              </a:graphicData>
            </a:graphic>
          </wp:inline>
        </w:drawing>
      </w:r>
      <w:r>
        <w:rPr>
          <w:rFonts w:eastAsia="+mn-ea"/>
        </w:rPr>
        <w:t xml:space="preserve"> </w:t>
      </w:r>
    </w:p>
    <w:p w:rsidR="00B159E7" w:rsidRDefault="00B159E7" w:rsidP="00576968">
      <w:pPr>
        <w:pStyle w:val="1"/>
        <w:tabs>
          <w:tab w:val="left" w:pos="567"/>
        </w:tabs>
        <w:rPr>
          <w:rFonts w:eastAsia="+mn-ea"/>
        </w:rPr>
      </w:pPr>
      <w:r w:rsidRPr="00B159E7">
        <w:rPr>
          <w:rFonts w:eastAsia="+mj-ea" w:cs="Times New Roman"/>
          <w:kern w:val="24"/>
        </w:rPr>
        <w:t xml:space="preserve">Урок 1. </w:t>
      </w:r>
      <w:r w:rsidRPr="00B159E7">
        <w:rPr>
          <w:rFonts w:eastAsia="+mj-ea" w:cs="Times New Roman"/>
          <w:color w:val="C00000"/>
          <w:kern w:val="24"/>
        </w:rPr>
        <w:t>Образование. Значение богословского образования. История ЕТС</w:t>
      </w:r>
      <w:r>
        <w:rPr>
          <w:rFonts w:eastAsia="+mn-ea"/>
        </w:rPr>
        <w:t xml:space="preserve"> </w:t>
      </w:r>
    </w:p>
    <w:p w:rsidR="00B159E7" w:rsidRPr="00576968" w:rsidRDefault="00AE039A" w:rsidP="00FD3257">
      <w:pPr>
        <w:pStyle w:val="a7"/>
        <w:spacing w:before="0" w:beforeAutospacing="0" w:after="0" w:afterAutospacing="0"/>
        <w:ind w:firstLine="567"/>
        <w:jc w:val="both"/>
        <w:rPr>
          <w:rFonts w:eastAsia="+mn-ea" w:cstheme="majorBidi"/>
          <w:bCs/>
          <w:sz w:val="28"/>
          <w:szCs w:val="28"/>
          <w:lang w:eastAsia="en-US"/>
        </w:rPr>
      </w:pPr>
      <w:r>
        <w:rPr>
          <w:rFonts w:eastAsia="+mn-ea" w:cstheme="majorBidi"/>
          <w:b/>
          <w:bCs/>
          <w:sz w:val="28"/>
          <w:szCs w:val="28"/>
          <w:lang w:eastAsia="en-US"/>
        </w:rPr>
        <w:t xml:space="preserve">Цель урока: </w:t>
      </w:r>
      <w:r w:rsidRPr="00576968">
        <w:rPr>
          <w:rFonts w:eastAsia="+mn-ea" w:cstheme="majorBidi"/>
          <w:bCs/>
          <w:sz w:val="28"/>
          <w:szCs w:val="28"/>
          <w:lang w:eastAsia="en-US"/>
        </w:rPr>
        <w:t>ознакомиться</w:t>
      </w:r>
      <w:r w:rsidR="00B159E7" w:rsidRPr="00576968">
        <w:rPr>
          <w:rFonts w:eastAsia="+mn-ea" w:cstheme="majorBidi"/>
          <w:bCs/>
          <w:sz w:val="28"/>
          <w:szCs w:val="28"/>
          <w:lang w:eastAsia="en-US"/>
        </w:rPr>
        <w:t xml:space="preserve"> с термином «образование»,  уровнями и этапами светского и духовного образования.     </w:t>
      </w:r>
    </w:p>
    <w:p w:rsidR="00B159E7" w:rsidRPr="00576968" w:rsidRDefault="00B159E7" w:rsidP="00FD3257">
      <w:pPr>
        <w:pStyle w:val="a7"/>
        <w:spacing w:before="0" w:beforeAutospacing="0" w:after="0" w:afterAutospacing="0"/>
        <w:ind w:firstLine="567"/>
        <w:jc w:val="both"/>
        <w:rPr>
          <w:rFonts w:eastAsia="+mn-ea" w:cstheme="majorBidi"/>
          <w:bCs/>
          <w:sz w:val="28"/>
          <w:szCs w:val="28"/>
          <w:lang w:eastAsia="en-US"/>
        </w:rPr>
      </w:pPr>
      <w:r w:rsidRPr="00576968">
        <w:rPr>
          <w:rFonts w:eastAsia="+mn-ea" w:cstheme="majorBidi"/>
          <w:bCs/>
          <w:sz w:val="28"/>
          <w:szCs w:val="28"/>
          <w:lang w:eastAsia="en-US"/>
        </w:rPr>
        <w:t>Раскрыть историю возникновения, миссию и цели Евангельской теологической семинарии.</w:t>
      </w:r>
    </w:p>
    <w:p w:rsidR="000974E3" w:rsidRPr="00576968" w:rsidRDefault="00B159E7" w:rsidP="00FD3257">
      <w:pPr>
        <w:pStyle w:val="a7"/>
        <w:spacing w:before="0" w:beforeAutospacing="0" w:after="0" w:afterAutospacing="0"/>
        <w:ind w:firstLine="567"/>
        <w:jc w:val="both"/>
        <w:rPr>
          <w:sz w:val="28"/>
          <w:szCs w:val="28"/>
        </w:rPr>
      </w:pPr>
      <w:r w:rsidRPr="00576968">
        <w:rPr>
          <w:rFonts w:eastAsia="+mn-ea" w:cstheme="majorBidi"/>
          <w:bCs/>
          <w:sz w:val="28"/>
          <w:szCs w:val="28"/>
          <w:lang w:eastAsia="en-US"/>
        </w:rPr>
        <w:t>Ознакомить</w:t>
      </w:r>
      <w:r w:rsidR="00AE039A" w:rsidRPr="00576968">
        <w:rPr>
          <w:rFonts w:eastAsia="+mn-ea" w:cstheme="majorBidi"/>
          <w:bCs/>
          <w:sz w:val="28"/>
          <w:szCs w:val="28"/>
          <w:lang w:eastAsia="en-US"/>
        </w:rPr>
        <w:t>ся</w:t>
      </w:r>
      <w:r w:rsidRPr="00576968">
        <w:rPr>
          <w:rFonts w:eastAsia="+mn-ea" w:cstheme="majorBidi"/>
          <w:bCs/>
          <w:sz w:val="28"/>
          <w:szCs w:val="28"/>
          <w:lang w:eastAsia="en-US"/>
        </w:rPr>
        <w:t xml:space="preserve"> с действующими программами ЕТС и условиями обучения.</w:t>
      </w:r>
    </w:p>
    <w:p w:rsidR="006714BB" w:rsidRPr="00B159E7" w:rsidRDefault="006714BB" w:rsidP="006714BB">
      <w:pPr>
        <w:jc w:val="center"/>
        <w:rPr>
          <w:rFonts w:cs="Times New Roman"/>
          <w:szCs w:val="28"/>
        </w:rPr>
      </w:pPr>
    </w:p>
    <w:p w:rsidR="00440196" w:rsidRPr="00440196" w:rsidRDefault="00B159E7" w:rsidP="00440196">
      <w:pPr>
        <w:jc w:val="center"/>
        <w:rPr>
          <w:rFonts w:eastAsia="Times New Roman" w:cs="Times New Roman"/>
          <w:b/>
          <w:szCs w:val="28"/>
          <w:lang w:eastAsia="ru-RU"/>
        </w:rPr>
      </w:pPr>
      <w:r w:rsidRPr="00935884">
        <w:rPr>
          <w:rFonts w:eastAsia="+mn-ea" w:cs="+mn-cs"/>
          <w:b/>
          <w:bCs/>
          <w:color w:val="000000"/>
          <w:kern w:val="24"/>
          <w:szCs w:val="28"/>
          <w:lang w:eastAsia="ru-RU"/>
        </w:rPr>
        <w:t>План</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t>1.Вступление. Краткий анализ Мф. 28:18-20.</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t>2. Значение термина «образование»</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r>
      <w:r w:rsidRPr="00440196">
        <w:rPr>
          <w:rFonts w:eastAsia="+mn-ea" w:cs="+mn-cs"/>
          <w:bCs/>
          <w:color w:val="000000"/>
          <w:kern w:val="24"/>
          <w:szCs w:val="28"/>
          <w:lang w:eastAsia="ru-RU"/>
        </w:rPr>
        <w:tab/>
        <w:t>2.1. Что такое образование</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r>
      <w:r w:rsidRPr="00440196">
        <w:rPr>
          <w:rFonts w:eastAsia="+mn-ea" w:cs="+mn-cs"/>
          <w:bCs/>
          <w:color w:val="000000"/>
          <w:kern w:val="24"/>
          <w:szCs w:val="28"/>
          <w:lang w:eastAsia="ru-RU"/>
        </w:rPr>
        <w:tab/>
        <w:t>2.2. Уровни образования</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r>
      <w:r w:rsidRPr="00440196">
        <w:rPr>
          <w:rFonts w:eastAsia="+mn-ea" w:cs="+mn-cs"/>
          <w:bCs/>
          <w:color w:val="000000"/>
          <w:kern w:val="24"/>
          <w:szCs w:val="28"/>
          <w:lang w:eastAsia="ru-RU"/>
        </w:rPr>
        <w:tab/>
        <w:t>2.3. Духовное образование</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r>
      <w:r w:rsidRPr="00440196">
        <w:rPr>
          <w:rFonts w:eastAsia="+mn-ea" w:cs="+mn-cs"/>
          <w:bCs/>
          <w:color w:val="000000"/>
          <w:kern w:val="24"/>
          <w:szCs w:val="28"/>
          <w:lang w:eastAsia="ru-RU"/>
        </w:rPr>
        <w:tab/>
        <w:t>2.4. Краткая история образования</w:t>
      </w:r>
    </w:p>
    <w:p w:rsid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t xml:space="preserve">3. Евангельская теологическая семинария </w:t>
      </w:r>
      <w:r w:rsidRPr="00440196">
        <w:rPr>
          <w:rFonts w:eastAsia="+mn-ea" w:cs="+mn-cs"/>
          <w:bCs/>
          <w:color w:val="000000"/>
          <w:kern w:val="24"/>
          <w:szCs w:val="28"/>
          <w:lang w:eastAsia="ru-RU"/>
        </w:rPr>
        <w:tab/>
      </w:r>
      <w:r w:rsidRPr="00440196">
        <w:rPr>
          <w:rFonts w:eastAsia="+mn-ea" w:cs="+mn-cs"/>
          <w:bCs/>
          <w:color w:val="000000"/>
          <w:kern w:val="24"/>
          <w:szCs w:val="28"/>
          <w:lang w:eastAsia="ru-RU"/>
        </w:rPr>
        <w:tab/>
      </w:r>
      <w:r w:rsidRPr="00440196">
        <w:rPr>
          <w:rFonts w:eastAsia="+mn-ea" w:cs="+mn-cs"/>
          <w:bCs/>
          <w:color w:val="000000"/>
          <w:kern w:val="24"/>
          <w:szCs w:val="28"/>
          <w:lang w:eastAsia="ru-RU"/>
        </w:rPr>
        <w:tab/>
      </w:r>
    </w:p>
    <w:p w:rsidR="00440196" w:rsidRPr="00440196" w:rsidRDefault="00440196" w:rsidP="00440196">
      <w:pPr>
        <w:rPr>
          <w:rFonts w:eastAsia="+mn-ea" w:cs="+mn-cs"/>
          <w:bCs/>
          <w:color w:val="000000"/>
          <w:kern w:val="24"/>
          <w:szCs w:val="28"/>
          <w:lang w:eastAsia="ru-RU"/>
        </w:rPr>
      </w:pPr>
      <w:r>
        <w:rPr>
          <w:rFonts w:eastAsia="+mn-ea" w:cs="+mn-cs"/>
          <w:bCs/>
          <w:color w:val="000000"/>
          <w:kern w:val="24"/>
          <w:szCs w:val="28"/>
          <w:lang w:eastAsia="ru-RU"/>
        </w:rPr>
        <w:tab/>
      </w:r>
      <w:r>
        <w:rPr>
          <w:rFonts w:eastAsia="+mn-ea" w:cs="+mn-cs"/>
          <w:bCs/>
          <w:color w:val="000000"/>
          <w:kern w:val="24"/>
          <w:szCs w:val="28"/>
          <w:lang w:eastAsia="ru-RU"/>
        </w:rPr>
        <w:tab/>
      </w:r>
      <w:r w:rsidRPr="00440196">
        <w:rPr>
          <w:rFonts w:eastAsia="+mn-ea" w:cs="+mn-cs"/>
          <w:bCs/>
          <w:color w:val="000000"/>
          <w:kern w:val="24"/>
          <w:szCs w:val="28"/>
          <w:lang w:eastAsia="ru-RU"/>
        </w:rPr>
        <w:t>3.1. Основание ЕТС</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r>
      <w:r w:rsidRPr="00440196">
        <w:rPr>
          <w:rFonts w:eastAsia="+mn-ea" w:cs="+mn-cs"/>
          <w:bCs/>
          <w:color w:val="000000"/>
          <w:kern w:val="24"/>
          <w:szCs w:val="28"/>
          <w:lang w:eastAsia="ru-RU"/>
        </w:rPr>
        <w:tab/>
        <w:t>3.2. Аккредитации</w:t>
      </w:r>
    </w:p>
    <w:p w:rsidR="00440196" w:rsidRPr="00440196"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r>
      <w:r w:rsidRPr="00440196">
        <w:rPr>
          <w:rFonts w:eastAsia="+mn-ea" w:cs="+mn-cs"/>
          <w:bCs/>
          <w:color w:val="000000"/>
          <w:kern w:val="24"/>
          <w:szCs w:val="28"/>
          <w:lang w:eastAsia="ru-RU"/>
        </w:rPr>
        <w:tab/>
        <w:t xml:space="preserve">3.3. Программы ЕТС </w:t>
      </w:r>
    </w:p>
    <w:p w:rsidR="00E212B8" w:rsidRDefault="00440196" w:rsidP="00440196">
      <w:pPr>
        <w:rPr>
          <w:rFonts w:eastAsia="+mn-ea" w:cs="+mn-cs"/>
          <w:bCs/>
          <w:color w:val="000000"/>
          <w:kern w:val="24"/>
          <w:szCs w:val="28"/>
          <w:lang w:eastAsia="ru-RU"/>
        </w:rPr>
      </w:pPr>
      <w:r w:rsidRPr="00440196">
        <w:rPr>
          <w:rFonts w:eastAsia="+mn-ea" w:cs="+mn-cs"/>
          <w:bCs/>
          <w:color w:val="000000"/>
          <w:kern w:val="24"/>
          <w:szCs w:val="28"/>
          <w:lang w:eastAsia="ru-RU"/>
        </w:rPr>
        <w:tab/>
        <w:t>4. Перспективы богословского образования</w:t>
      </w:r>
    </w:p>
    <w:p w:rsidR="00440196" w:rsidRDefault="00440196" w:rsidP="00440196">
      <w:pPr>
        <w:rPr>
          <w:rFonts w:eastAsia="Times New Roman" w:cs="Times New Roman"/>
          <w:szCs w:val="28"/>
          <w:lang w:eastAsia="ru-RU"/>
        </w:rPr>
      </w:pPr>
    </w:p>
    <w:p w:rsidR="00E212B8" w:rsidRDefault="00E212B8" w:rsidP="00E212B8">
      <w:pPr>
        <w:jc w:val="both"/>
        <w:rPr>
          <w:rFonts w:eastAsia="Times New Roman" w:cs="Times New Roman"/>
          <w:szCs w:val="28"/>
          <w:lang w:eastAsia="ru-RU"/>
        </w:rPr>
      </w:pPr>
    </w:p>
    <w:p w:rsidR="00E212B8" w:rsidRDefault="00E212B8" w:rsidP="00E212B8">
      <w:pPr>
        <w:jc w:val="both"/>
        <w:rPr>
          <w:rFonts w:eastAsia="Times New Roman" w:cs="Times New Roman"/>
          <w:szCs w:val="28"/>
          <w:lang w:eastAsia="ru-RU"/>
        </w:rPr>
      </w:pPr>
    </w:p>
    <w:p w:rsidR="00E212B8" w:rsidRDefault="00E212B8" w:rsidP="00E212B8">
      <w:pPr>
        <w:jc w:val="both"/>
        <w:rPr>
          <w:rFonts w:eastAsia="Times New Roman" w:cs="Times New Roman"/>
          <w:szCs w:val="28"/>
          <w:lang w:eastAsia="ru-RU"/>
        </w:rPr>
      </w:pPr>
    </w:p>
    <w:p w:rsidR="00E212B8" w:rsidRDefault="00E212B8" w:rsidP="00E212B8">
      <w:pPr>
        <w:jc w:val="both"/>
        <w:rPr>
          <w:rFonts w:eastAsia="Times New Roman" w:cs="Times New Roman"/>
          <w:szCs w:val="28"/>
          <w:lang w:eastAsia="ru-RU"/>
        </w:rPr>
      </w:pPr>
    </w:p>
    <w:p w:rsidR="00E212B8" w:rsidRDefault="00E212B8" w:rsidP="00E212B8">
      <w:pPr>
        <w:jc w:val="both"/>
        <w:rPr>
          <w:rFonts w:eastAsia="Times New Roman" w:cs="Times New Roman"/>
          <w:szCs w:val="28"/>
          <w:lang w:eastAsia="ru-RU"/>
        </w:rPr>
      </w:pPr>
    </w:p>
    <w:p w:rsidR="00004B29" w:rsidRDefault="00004B29" w:rsidP="00E212B8">
      <w:pPr>
        <w:jc w:val="both"/>
        <w:rPr>
          <w:rFonts w:eastAsia="Times New Roman" w:cs="Times New Roman"/>
          <w:szCs w:val="28"/>
          <w:lang w:eastAsia="ru-RU"/>
        </w:rPr>
      </w:pPr>
    </w:p>
    <w:p w:rsidR="00B95561" w:rsidRDefault="00B95561" w:rsidP="00E212B8">
      <w:pPr>
        <w:jc w:val="both"/>
        <w:rPr>
          <w:rFonts w:eastAsia="Times New Roman" w:cs="Times New Roman"/>
          <w:b/>
          <w:szCs w:val="28"/>
          <w:lang w:eastAsia="ru-RU"/>
        </w:rPr>
      </w:pPr>
    </w:p>
    <w:p w:rsidR="00B95561" w:rsidRPr="00DE26F3" w:rsidRDefault="00AE44DF" w:rsidP="00DE26F3">
      <w:pPr>
        <w:pStyle w:val="1"/>
        <w:rPr>
          <w:rFonts w:eastAsia="Times New Roman"/>
          <w:lang w:eastAsia="ru-RU"/>
        </w:rPr>
      </w:pPr>
      <w:r>
        <w:rPr>
          <w:rFonts w:eastAsia="Times New Roman"/>
          <w:lang w:eastAsia="ru-RU"/>
        </w:rPr>
        <w:lastRenderedPageBreak/>
        <w:t>ВВедение</w:t>
      </w:r>
      <w:r w:rsidR="00B95561" w:rsidRPr="00B5481C">
        <w:rPr>
          <w:rFonts w:eastAsia="Times New Roman"/>
          <w:lang w:eastAsia="ru-RU"/>
        </w:rPr>
        <w:t>. М</w:t>
      </w:r>
      <w:r>
        <w:rPr>
          <w:rFonts w:eastAsia="Times New Roman"/>
          <w:lang w:eastAsia="ru-RU"/>
        </w:rPr>
        <w:t>атфея</w:t>
      </w:r>
      <w:r w:rsidR="00B95561" w:rsidRPr="00B5481C">
        <w:rPr>
          <w:rFonts w:eastAsia="Times New Roman"/>
          <w:lang w:eastAsia="ru-RU"/>
        </w:rPr>
        <w:t xml:space="preserve"> 28:18-20</w:t>
      </w:r>
    </w:p>
    <w:p w:rsidR="00E212B8" w:rsidRPr="00E212B8" w:rsidRDefault="00E212B8" w:rsidP="00E212B8">
      <w:pPr>
        <w:jc w:val="both"/>
        <w:rPr>
          <w:rFonts w:eastAsia="Times New Roman" w:cs="Times New Roman"/>
          <w:b/>
          <w:szCs w:val="28"/>
          <w:lang w:eastAsia="ru-RU"/>
        </w:rPr>
      </w:pPr>
      <w:r>
        <w:rPr>
          <w:noProof/>
          <w:lang w:eastAsia="ru-RU" w:bidi="he-IL"/>
        </w:rPr>
        <w:drawing>
          <wp:anchor distT="0" distB="0" distL="114300" distR="114300" simplePos="0" relativeHeight="251658240" behindDoc="1" locked="0" layoutInCell="1" allowOverlap="1" wp14:anchorId="146B82C1" wp14:editId="7B83E726">
            <wp:simplePos x="0" y="0"/>
            <wp:positionH relativeFrom="column">
              <wp:posOffset>-3810</wp:posOffset>
            </wp:positionH>
            <wp:positionV relativeFrom="paragraph">
              <wp:posOffset>3810</wp:posOffset>
            </wp:positionV>
            <wp:extent cx="2895600" cy="2171700"/>
            <wp:effectExtent l="0" t="0" r="0" b="0"/>
            <wp:wrapThrough wrapText="bothSides">
              <wp:wrapPolygon edited="0">
                <wp:start x="0" y="0"/>
                <wp:lineTo x="0" y="21411"/>
                <wp:lineTo x="21458" y="21411"/>
                <wp:lineTo x="21458" y="0"/>
                <wp:lineTo x="0" y="0"/>
              </wp:wrapPolygon>
            </wp:wrapThrough>
            <wp:docPr id="2"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p>
    <w:p w:rsidR="00E212B8" w:rsidRPr="00E212B8" w:rsidRDefault="00E212B8" w:rsidP="00E212B8">
      <w:pPr>
        <w:jc w:val="both"/>
        <w:rPr>
          <w:rFonts w:eastAsia="Times New Roman" w:cs="Times New Roman"/>
          <w:b/>
          <w:szCs w:val="28"/>
          <w:lang w:eastAsia="ru-RU"/>
        </w:rPr>
      </w:pPr>
      <w:r w:rsidRPr="00E212B8">
        <w:rPr>
          <w:rFonts w:eastAsia="Times New Roman" w:cs="Times New Roman"/>
          <w:b/>
          <w:szCs w:val="28"/>
          <w:lang w:eastAsia="ru-RU"/>
        </w:rPr>
        <w:t xml:space="preserve">«И приблизившись, Иисус сказал им: дана Мне всякая власть на небе и на земле. </w:t>
      </w:r>
      <w:proofErr w:type="gramStart"/>
      <w:r w:rsidRPr="00E212B8">
        <w:rPr>
          <w:rFonts w:eastAsia="Times New Roman" w:cs="Times New Roman"/>
          <w:b/>
          <w:szCs w:val="28"/>
          <w:lang w:eastAsia="ru-RU"/>
        </w:rPr>
        <w:t>Итак</w:t>
      </w:r>
      <w:proofErr w:type="gramEnd"/>
      <w:r w:rsidRPr="00E212B8">
        <w:rPr>
          <w:rFonts w:eastAsia="Times New Roman" w:cs="Times New Roman"/>
          <w:b/>
          <w:szCs w:val="28"/>
          <w:lang w:eastAsia="ru-RU"/>
        </w:rPr>
        <w:t xml:space="preserve"> </w:t>
      </w:r>
      <w:r w:rsidRPr="00E212B8">
        <w:rPr>
          <w:rFonts w:eastAsia="Times New Roman" w:cs="Times New Roman"/>
          <w:b/>
          <w:color w:val="C00000"/>
          <w:szCs w:val="28"/>
          <w:lang w:eastAsia="ru-RU"/>
        </w:rPr>
        <w:t>идите, научите все народы</w:t>
      </w:r>
      <w:r w:rsidRPr="00E212B8">
        <w:rPr>
          <w:rFonts w:eastAsia="Times New Roman" w:cs="Times New Roman"/>
          <w:b/>
          <w:szCs w:val="28"/>
          <w:lang w:eastAsia="ru-RU"/>
        </w:rPr>
        <w:t xml:space="preserve">, крестя их во имя Отца и Сына и </w:t>
      </w:r>
      <w:proofErr w:type="spellStart"/>
      <w:r w:rsidRPr="00E212B8">
        <w:rPr>
          <w:rFonts w:eastAsia="Times New Roman" w:cs="Times New Roman"/>
          <w:b/>
          <w:szCs w:val="28"/>
          <w:lang w:eastAsia="ru-RU"/>
        </w:rPr>
        <w:t>Святаго</w:t>
      </w:r>
      <w:proofErr w:type="spellEnd"/>
      <w:r w:rsidRPr="00E212B8">
        <w:rPr>
          <w:rFonts w:eastAsia="Times New Roman" w:cs="Times New Roman"/>
          <w:b/>
          <w:szCs w:val="28"/>
          <w:lang w:eastAsia="ru-RU"/>
        </w:rPr>
        <w:t xml:space="preserve"> Духа, уча их соблюдать все, что Я повелел вам; и се, Я с вами во все дни до скончания века. Аминь» Мф. 28:18-20.</w:t>
      </w:r>
    </w:p>
    <w:p w:rsidR="00E212B8" w:rsidRDefault="00E212B8" w:rsidP="00E212B8">
      <w:pPr>
        <w:jc w:val="both"/>
        <w:rPr>
          <w:rFonts w:eastAsia="Times New Roman" w:cs="Times New Roman"/>
          <w:szCs w:val="28"/>
          <w:lang w:eastAsia="ru-RU"/>
        </w:rPr>
      </w:pPr>
    </w:p>
    <w:p w:rsidR="00935884" w:rsidRDefault="00935884" w:rsidP="000B1F64">
      <w:pPr>
        <w:ind w:firstLine="567"/>
        <w:jc w:val="both"/>
        <w:rPr>
          <w:rFonts w:eastAsia="Times New Roman" w:cs="Times New Roman"/>
          <w:szCs w:val="28"/>
          <w:lang w:eastAsia="ru-RU"/>
        </w:rPr>
      </w:pPr>
    </w:p>
    <w:p w:rsidR="00E212B8" w:rsidRPr="00E212B8" w:rsidRDefault="00E212B8" w:rsidP="00935884">
      <w:pPr>
        <w:tabs>
          <w:tab w:val="left" w:pos="567"/>
        </w:tabs>
        <w:ind w:firstLine="567"/>
        <w:jc w:val="both"/>
        <w:rPr>
          <w:rFonts w:eastAsia="Times New Roman" w:cs="Times New Roman"/>
          <w:szCs w:val="28"/>
          <w:lang w:eastAsia="ru-RU"/>
        </w:rPr>
      </w:pPr>
      <w:r w:rsidRPr="00E212B8">
        <w:rPr>
          <w:rFonts w:eastAsia="Times New Roman" w:cs="Times New Roman"/>
          <w:szCs w:val="28"/>
          <w:lang w:eastAsia="ru-RU"/>
        </w:rPr>
        <w:t>Некоторые места из Писания известны меньше, другие – больше, но каждое слово в Библии бесценно.</w:t>
      </w:r>
    </w:p>
    <w:p w:rsidR="00E212B8" w:rsidRPr="00E212B8" w:rsidRDefault="00E212B8" w:rsidP="00C847C3">
      <w:pPr>
        <w:tabs>
          <w:tab w:val="left" w:pos="567"/>
          <w:tab w:val="left" w:pos="709"/>
        </w:tabs>
        <w:ind w:firstLine="567"/>
        <w:jc w:val="both"/>
        <w:rPr>
          <w:rFonts w:eastAsia="Times New Roman" w:cs="Times New Roman"/>
          <w:szCs w:val="28"/>
          <w:lang w:eastAsia="ru-RU"/>
        </w:rPr>
      </w:pPr>
      <w:r w:rsidRPr="00E212B8">
        <w:rPr>
          <w:rFonts w:eastAsia="Times New Roman" w:cs="Times New Roman"/>
          <w:szCs w:val="28"/>
          <w:lang w:eastAsia="ru-RU"/>
        </w:rPr>
        <w:t xml:space="preserve">Пройдя </w:t>
      </w:r>
      <w:proofErr w:type="gramStart"/>
      <w:r w:rsidRPr="00E212B8">
        <w:rPr>
          <w:rFonts w:eastAsia="Times New Roman" w:cs="Times New Roman"/>
          <w:szCs w:val="28"/>
          <w:lang w:eastAsia="ru-RU"/>
        </w:rPr>
        <w:t>обучение по программе</w:t>
      </w:r>
      <w:proofErr w:type="gramEnd"/>
      <w:r w:rsidR="00935884">
        <w:rPr>
          <w:rFonts w:eastAsia="Times New Roman" w:cs="Times New Roman"/>
          <w:szCs w:val="28"/>
          <w:lang w:eastAsia="ru-RU"/>
        </w:rPr>
        <w:t xml:space="preserve"> бакалавра</w:t>
      </w:r>
      <w:r w:rsidRPr="00E212B8">
        <w:rPr>
          <w:rFonts w:eastAsia="Times New Roman" w:cs="Times New Roman"/>
          <w:szCs w:val="28"/>
          <w:lang w:eastAsia="ru-RU"/>
        </w:rPr>
        <w:t xml:space="preserve">, вы научитесь делать </w:t>
      </w:r>
      <w:r w:rsidR="00935884">
        <w:rPr>
          <w:rFonts w:eastAsia="Times New Roman" w:cs="Times New Roman"/>
          <w:szCs w:val="28"/>
          <w:lang w:eastAsia="ru-RU"/>
        </w:rPr>
        <w:t>анализ любого отрывка</w:t>
      </w:r>
      <w:r w:rsidRPr="00E212B8">
        <w:rPr>
          <w:rFonts w:eastAsia="Times New Roman" w:cs="Times New Roman"/>
          <w:szCs w:val="28"/>
          <w:lang w:eastAsia="ru-RU"/>
        </w:rPr>
        <w:t xml:space="preserve"> из Писания и сможете найти множество применений и иллюст</w:t>
      </w:r>
      <w:r w:rsidR="00935884">
        <w:rPr>
          <w:rFonts w:eastAsia="Times New Roman" w:cs="Times New Roman"/>
          <w:szCs w:val="28"/>
          <w:lang w:eastAsia="ru-RU"/>
        </w:rPr>
        <w:t>раций для него. В данный момент</w:t>
      </w:r>
      <w:r w:rsidRPr="00E212B8">
        <w:rPr>
          <w:rFonts w:eastAsia="Times New Roman" w:cs="Times New Roman"/>
          <w:szCs w:val="28"/>
          <w:lang w:eastAsia="ru-RU"/>
        </w:rPr>
        <w:t xml:space="preserve"> обратим внимания только на некоторые аспекты отрывка из Мф. 28:18</w:t>
      </w:r>
      <w:r w:rsidR="00935884">
        <w:rPr>
          <w:rFonts w:eastAsia="Times New Roman" w:cs="Times New Roman"/>
          <w:szCs w:val="28"/>
          <w:lang w:eastAsia="ru-RU"/>
        </w:rPr>
        <w:t xml:space="preserve">, а именно </w:t>
      </w:r>
      <w:r w:rsidR="00935884" w:rsidRPr="00E212B8">
        <w:rPr>
          <w:rFonts w:eastAsia="Times New Roman" w:cs="Times New Roman"/>
          <w:szCs w:val="28"/>
          <w:lang w:eastAsia="ru-RU"/>
        </w:rPr>
        <w:t>–</w:t>
      </w:r>
      <w:r w:rsidRPr="00E212B8">
        <w:rPr>
          <w:rFonts w:eastAsia="Times New Roman" w:cs="Times New Roman"/>
          <w:szCs w:val="28"/>
          <w:lang w:eastAsia="ru-RU"/>
        </w:rPr>
        <w:t xml:space="preserve"> «идите, научите все народы».</w:t>
      </w:r>
    </w:p>
    <w:p w:rsidR="00E212B8" w:rsidRPr="00E212B8" w:rsidRDefault="00E212B8" w:rsidP="000B1F64">
      <w:pPr>
        <w:ind w:firstLine="567"/>
        <w:jc w:val="both"/>
        <w:rPr>
          <w:rFonts w:eastAsia="Times New Roman" w:cs="Times New Roman"/>
          <w:szCs w:val="28"/>
          <w:lang w:eastAsia="ru-RU"/>
        </w:rPr>
      </w:pPr>
      <w:r w:rsidRPr="00E212B8">
        <w:rPr>
          <w:rFonts w:eastAsia="Times New Roman" w:cs="Times New Roman"/>
          <w:szCs w:val="28"/>
          <w:lang w:eastAsia="ru-RU"/>
        </w:rPr>
        <w:t xml:space="preserve">Это не девиз, не просто красивая фраза, это одна из важных частей великого поручения Иисуса Христа. </w:t>
      </w:r>
    </w:p>
    <w:p w:rsidR="00935884" w:rsidRDefault="00E212B8" w:rsidP="000B1F64">
      <w:pPr>
        <w:ind w:firstLine="567"/>
        <w:jc w:val="both"/>
        <w:rPr>
          <w:rFonts w:eastAsia="Times New Roman" w:cs="Times New Roman"/>
          <w:szCs w:val="28"/>
          <w:lang w:eastAsia="ru-RU"/>
        </w:rPr>
      </w:pPr>
      <w:r w:rsidRPr="00E212B8">
        <w:rPr>
          <w:rFonts w:eastAsia="Times New Roman" w:cs="Times New Roman"/>
          <w:szCs w:val="28"/>
          <w:lang w:eastAsia="ru-RU"/>
        </w:rPr>
        <w:t>Это не полная цитата, а лишь фрагмент из контек</w:t>
      </w:r>
      <w:r w:rsidR="00C847C3">
        <w:rPr>
          <w:rFonts w:eastAsia="Times New Roman" w:cs="Times New Roman"/>
          <w:szCs w:val="28"/>
          <w:lang w:eastAsia="ru-RU"/>
        </w:rPr>
        <w:t xml:space="preserve">ста 18 стиха. Вырывая эту фразу </w:t>
      </w:r>
      <w:r w:rsidRPr="00E212B8">
        <w:rPr>
          <w:rFonts w:eastAsia="Times New Roman" w:cs="Times New Roman"/>
          <w:szCs w:val="28"/>
          <w:lang w:eastAsia="ru-RU"/>
        </w:rPr>
        <w:t>с посланием «идти и научить» из контекста соседних стихов, мы упускаем нечто важное: силу и власть Слова Божьего и огромную важность учения как процесса применения Слова Божьего на практике.</w:t>
      </w:r>
    </w:p>
    <w:p w:rsidR="00E212B8" w:rsidRPr="00E212B8" w:rsidRDefault="00E212B8" w:rsidP="000B1F64">
      <w:pPr>
        <w:ind w:firstLine="567"/>
        <w:jc w:val="both"/>
        <w:rPr>
          <w:rFonts w:eastAsia="Times New Roman" w:cs="Times New Roman"/>
          <w:szCs w:val="28"/>
          <w:lang w:eastAsia="ru-RU"/>
        </w:rPr>
      </w:pPr>
      <w:r w:rsidRPr="00E212B8">
        <w:rPr>
          <w:rFonts w:eastAsia="Times New Roman" w:cs="Times New Roman"/>
          <w:szCs w:val="28"/>
          <w:lang w:eastAsia="ru-RU"/>
        </w:rPr>
        <w:t xml:space="preserve">Давайте еще раз внимательно прочтем Мф. 28:18-20 в современном переводе Библии: «Мне отдана вся власть на небе и на земле. А потому идите и обращайте все народы, </w:t>
      </w:r>
      <w:proofErr w:type="gramStart"/>
      <w:r w:rsidRPr="00E212B8">
        <w:rPr>
          <w:rFonts w:eastAsia="Times New Roman" w:cs="Times New Roman"/>
          <w:szCs w:val="28"/>
          <w:lang w:eastAsia="ru-RU"/>
        </w:rPr>
        <w:t>крестя во имя Отца и Сына и Святого Духа и учите их соблюдать</w:t>
      </w:r>
      <w:proofErr w:type="gramEnd"/>
      <w:r w:rsidRPr="00E212B8">
        <w:rPr>
          <w:rFonts w:eastAsia="Times New Roman" w:cs="Times New Roman"/>
          <w:szCs w:val="28"/>
          <w:lang w:eastAsia="ru-RU"/>
        </w:rPr>
        <w:t xml:space="preserve"> всё, что Я заповедал вам, и буду Я с вами всегда, до скончания века» (WBTC, 1993).</w:t>
      </w:r>
    </w:p>
    <w:p w:rsidR="00E212B8" w:rsidRDefault="00E212B8" w:rsidP="00C847C3">
      <w:pPr>
        <w:tabs>
          <w:tab w:val="left" w:pos="567"/>
        </w:tabs>
        <w:ind w:firstLine="567"/>
        <w:jc w:val="both"/>
        <w:rPr>
          <w:rFonts w:eastAsia="Times New Roman" w:cs="Times New Roman"/>
          <w:szCs w:val="28"/>
          <w:lang w:eastAsia="ru-RU"/>
        </w:rPr>
      </w:pPr>
      <w:r w:rsidRPr="00E212B8">
        <w:rPr>
          <w:rFonts w:eastAsia="Times New Roman" w:cs="Times New Roman"/>
          <w:szCs w:val="28"/>
          <w:lang w:eastAsia="ru-RU"/>
        </w:rPr>
        <w:t xml:space="preserve">Или отрывок на </w:t>
      </w:r>
      <w:r w:rsidR="00B95561">
        <w:rPr>
          <w:rFonts w:eastAsia="Times New Roman" w:cs="Times New Roman"/>
          <w:szCs w:val="28"/>
          <w:lang w:eastAsia="ru-RU"/>
        </w:rPr>
        <w:t>украинском языке в перевод</w:t>
      </w:r>
      <w:r w:rsidRPr="00E212B8">
        <w:rPr>
          <w:rFonts w:eastAsia="Times New Roman" w:cs="Times New Roman"/>
          <w:szCs w:val="28"/>
          <w:lang w:eastAsia="ru-RU"/>
        </w:rPr>
        <w:t xml:space="preserve"> І. </w:t>
      </w:r>
      <w:proofErr w:type="spellStart"/>
      <w:r w:rsidRPr="00E212B8">
        <w:rPr>
          <w:rFonts w:eastAsia="Times New Roman" w:cs="Times New Roman"/>
          <w:szCs w:val="28"/>
          <w:lang w:eastAsia="ru-RU"/>
        </w:rPr>
        <w:t>Огієнка</w:t>
      </w:r>
      <w:proofErr w:type="spellEnd"/>
      <w:r w:rsidRPr="00E212B8">
        <w:rPr>
          <w:rFonts w:eastAsia="Times New Roman" w:cs="Times New Roman"/>
          <w:szCs w:val="28"/>
          <w:lang w:eastAsia="ru-RU"/>
        </w:rPr>
        <w:t>: «</w:t>
      </w:r>
      <w:proofErr w:type="spellStart"/>
      <w:r w:rsidRPr="00E212B8">
        <w:rPr>
          <w:rFonts w:eastAsia="Times New Roman" w:cs="Times New Roman"/>
          <w:szCs w:val="28"/>
          <w:lang w:eastAsia="ru-RU"/>
        </w:rPr>
        <w:t>Ісус</w:t>
      </w:r>
      <w:proofErr w:type="spellEnd"/>
      <w:r w:rsidRPr="00E212B8">
        <w:rPr>
          <w:rFonts w:eastAsia="Times New Roman" w:cs="Times New Roman"/>
          <w:szCs w:val="28"/>
          <w:lang w:eastAsia="ru-RU"/>
        </w:rPr>
        <w:t xml:space="preserve"> </w:t>
      </w:r>
      <w:proofErr w:type="spellStart"/>
      <w:proofErr w:type="gramStart"/>
      <w:r w:rsidRPr="00E212B8">
        <w:rPr>
          <w:rFonts w:eastAsia="Times New Roman" w:cs="Times New Roman"/>
          <w:szCs w:val="28"/>
          <w:lang w:eastAsia="ru-RU"/>
        </w:rPr>
        <w:t>п</w:t>
      </w:r>
      <w:proofErr w:type="gramEnd"/>
      <w:r w:rsidRPr="00E212B8">
        <w:rPr>
          <w:rFonts w:eastAsia="Times New Roman" w:cs="Times New Roman"/>
          <w:szCs w:val="28"/>
          <w:lang w:eastAsia="ru-RU"/>
        </w:rPr>
        <w:t>ідійшов</w:t>
      </w:r>
      <w:proofErr w:type="spellEnd"/>
      <w:r w:rsidRPr="00E212B8">
        <w:rPr>
          <w:rFonts w:eastAsia="Times New Roman" w:cs="Times New Roman"/>
          <w:szCs w:val="28"/>
          <w:lang w:eastAsia="ru-RU"/>
        </w:rPr>
        <w:t xml:space="preserve"> і </w:t>
      </w:r>
      <w:proofErr w:type="spellStart"/>
      <w:r w:rsidRPr="00E212B8">
        <w:rPr>
          <w:rFonts w:eastAsia="Times New Roman" w:cs="Times New Roman"/>
          <w:szCs w:val="28"/>
          <w:lang w:eastAsia="ru-RU"/>
        </w:rPr>
        <w:t>промовив</w:t>
      </w:r>
      <w:proofErr w:type="spellEnd"/>
      <w:r w:rsidRPr="00E212B8">
        <w:rPr>
          <w:rFonts w:eastAsia="Times New Roman" w:cs="Times New Roman"/>
          <w:szCs w:val="28"/>
          <w:lang w:eastAsia="ru-RU"/>
        </w:rPr>
        <w:t xml:space="preserve"> до них та й сказав: Дана </w:t>
      </w:r>
      <w:proofErr w:type="spellStart"/>
      <w:r w:rsidRPr="00E212B8">
        <w:rPr>
          <w:rFonts w:eastAsia="Times New Roman" w:cs="Times New Roman"/>
          <w:szCs w:val="28"/>
          <w:lang w:eastAsia="ru-RU"/>
        </w:rPr>
        <w:t>Мені</w:t>
      </w:r>
      <w:proofErr w:type="spellEnd"/>
      <w:r w:rsidRPr="00E212B8">
        <w:rPr>
          <w:rFonts w:eastAsia="Times New Roman" w:cs="Times New Roman"/>
          <w:szCs w:val="28"/>
          <w:lang w:eastAsia="ru-RU"/>
        </w:rPr>
        <w:t xml:space="preserve"> всяка </w:t>
      </w:r>
      <w:proofErr w:type="spellStart"/>
      <w:r w:rsidRPr="00E212B8">
        <w:rPr>
          <w:rFonts w:eastAsia="Times New Roman" w:cs="Times New Roman"/>
          <w:szCs w:val="28"/>
          <w:lang w:eastAsia="ru-RU"/>
        </w:rPr>
        <w:t>влада</w:t>
      </w:r>
      <w:proofErr w:type="spellEnd"/>
      <w:r w:rsidRPr="00E212B8">
        <w:rPr>
          <w:rFonts w:eastAsia="Times New Roman" w:cs="Times New Roman"/>
          <w:szCs w:val="28"/>
          <w:lang w:eastAsia="ru-RU"/>
        </w:rPr>
        <w:t xml:space="preserve"> на </w:t>
      </w:r>
      <w:proofErr w:type="spellStart"/>
      <w:r w:rsidRPr="00E212B8">
        <w:rPr>
          <w:rFonts w:eastAsia="Times New Roman" w:cs="Times New Roman"/>
          <w:szCs w:val="28"/>
          <w:lang w:eastAsia="ru-RU"/>
        </w:rPr>
        <w:t>небі</w:t>
      </w:r>
      <w:proofErr w:type="spellEnd"/>
      <w:r w:rsidRPr="00E212B8">
        <w:rPr>
          <w:rFonts w:eastAsia="Times New Roman" w:cs="Times New Roman"/>
          <w:szCs w:val="28"/>
          <w:lang w:eastAsia="ru-RU"/>
        </w:rPr>
        <w:t xml:space="preserve"> й на </w:t>
      </w:r>
      <w:proofErr w:type="spellStart"/>
      <w:r w:rsidRPr="00E212B8">
        <w:rPr>
          <w:rFonts w:eastAsia="Times New Roman" w:cs="Times New Roman"/>
          <w:szCs w:val="28"/>
          <w:lang w:eastAsia="ru-RU"/>
        </w:rPr>
        <w:t>землі</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Тож</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ідіть</w:t>
      </w:r>
      <w:proofErr w:type="spellEnd"/>
      <w:r w:rsidRPr="00E212B8">
        <w:rPr>
          <w:rFonts w:eastAsia="Times New Roman" w:cs="Times New Roman"/>
          <w:szCs w:val="28"/>
          <w:lang w:eastAsia="ru-RU"/>
        </w:rPr>
        <w:t xml:space="preserve">, і </w:t>
      </w:r>
      <w:proofErr w:type="spellStart"/>
      <w:r w:rsidRPr="00E212B8">
        <w:rPr>
          <w:rFonts w:eastAsia="Times New Roman" w:cs="Times New Roman"/>
          <w:szCs w:val="28"/>
          <w:lang w:eastAsia="ru-RU"/>
        </w:rPr>
        <w:t>навчіть</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всі</w:t>
      </w:r>
      <w:proofErr w:type="spellEnd"/>
      <w:r w:rsidRPr="00E212B8">
        <w:rPr>
          <w:rFonts w:eastAsia="Times New Roman" w:cs="Times New Roman"/>
          <w:szCs w:val="28"/>
          <w:lang w:eastAsia="ru-RU"/>
        </w:rPr>
        <w:t xml:space="preserve"> народи, </w:t>
      </w:r>
      <w:proofErr w:type="spellStart"/>
      <w:r w:rsidRPr="00E212B8">
        <w:rPr>
          <w:rFonts w:eastAsia="Times New Roman" w:cs="Times New Roman"/>
          <w:szCs w:val="28"/>
          <w:lang w:eastAsia="ru-RU"/>
        </w:rPr>
        <w:t>христячи</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їх</w:t>
      </w:r>
      <w:proofErr w:type="spellEnd"/>
      <w:r w:rsidRPr="00E212B8">
        <w:rPr>
          <w:rFonts w:eastAsia="Times New Roman" w:cs="Times New Roman"/>
          <w:szCs w:val="28"/>
          <w:lang w:eastAsia="ru-RU"/>
        </w:rPr>
        <w:t xml:space="preserve"> в </w:t>
      </w:r>
      <w:proofErr w:type="spellStart"/>
      <w:r w:rsidRPr="00E212B8">
        <w:rPr>
          <w:rFonts w:eastAsia="Times New Roman" w:cs="Times New Roman"/>
          <w:szCs w:val="28"/>
          <w:lang w:eastAsia="ru-RU"/>
        </w:rPr>
        <w:t>Ім'я</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Отця</w:t>
      </w:r>
      <w:proofErr w:type="spellEnd"/>
      <w:r w:rsidRPr="00E212B8">
        <w:rPr>
          <w:rFonts w:eastAsia="Times New Roman" w:cs="Times New Roman"/>
          <w:szCs w:val="28"/>
          <w:lang w:eastAsia="ru-RU"/>
        </w:rPr>
        <w:t xml:space="preserve">, і Сина, і Святого Духа, </w:t>
      </w:r>
      <w:proofErr w:type="spellStart"/>
      <w:r w:rsidRPr="00E212B8">
        <w:rPr>
          <w:rFonts w:eastAsia="Times New Roman" w:cs="Times New Roman"/>
          <w:szCs w:val="28"/>
          <w:lang w:eastAsia="ru-RU"/>
        </w:rPr>
        <w:t>навчаючи</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їх</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зберігати</w:t>
      </w:r>
      <w:proofErr w:type="spellEnd"/>
      <w:r w:rsidRPr="00E212B8">
        <w:rPr>
          <w:rFonts w:eastAsia="Times New Roman" w:cs="Times New Roman"/>
          <w:szCs w:val="28"/>
          <w:lang w:eastAsia="ru-RU"/>
        </w:rPr>
        <w:t xml:space="preserve"> все те, </w:t>
      </w:r>
      <w:proofErr w:type="spellStart"/>
      <w:r w:rsidRPr="00E212B8">
        <w:rPr>
          <w:rFonts w:eastAsia="Times New Roman" w:cs="Times New Roman"/>
          <w:szCs w:val="28"/>
          <w:lang w:eastAsia="ru-RU"/>
        </w:rPr>
        <w:t>що</w:t>
      </w:r>
      <w:proofErr w:type="spellEnd"/>
      <w:r w:rsidRPr="00E212B8">
        <w:rPr>
          <w:rFonts w:eastAsia="Times New Roman" w:cs="Times New Roman"/>
          <w:szCs w:val="28"/>
          <w:lang w:eastAsia="ru-RU"/>
        </w:rPr>
        <w:t xml:space="preserve"> Я вам </w:t>
      </w:r>
      <w:proofErr w:type="spellStart"/>
      <w:r w:rsidRPr="00E212B8">
        <w:rPr>
          <w:rFonts w:eastAsia="Times New Roman" w:cs="Times New Roman"/>
          <w:szCs w:val="28"/>
          <w:lang w:eastAsia="ru-RU"/>
        </w:rPr>
        <w:t>заповів</w:t>
      </w:r>
      <w:proofErr w:type="spellEnd"/>
      <w:r w:rsidRPr="00E212B8">
        <w:rPr>
          <w:rFonts w:eastAsia="Times New Roman" w:cs="Times New Roman"/>
          <w:szCs w:val="28"/>
          <w:lang w:eastAsia="ru-RU"/>
        </w:rPr>
        <w:t xml:space="preserve">. І </w:t>
      </w:r>
      <w:proofErr w:type="gramStart"/>
      <w:r w:rsidRPr="00E212B8">
        <w:rPr>
          <w:rFonts w:eastAsia="Times New Roman" w:cs="Times New Roman"/>
          <w:szCs w:val="28"/>
          <w:lang w:eastAsia="ru-RU"/>
        </w:rPr>
        <w:t>ото</w:t>
      </w:r>
      <w:proofErr w:type="gramEnd"/>
      <w:r w:rsidRPr="00E212B8">
        <w:rPr>
          <w:rFonts w:eastAsia="Times New Roman" w:cs="Times New Roman"/>
          <w:szCs w:val="28"/>
          <w:lang w:eastAsia="ru-RU"/>
        </w:rPr>
        <w:t xml:space="preserve">, Я </w:t>
      </w:r>
      <w:proofErr w:type="spellStart"/>
      <w:r w:rsidRPr="00E212B8">
        <w:rPr>
          <w:rFonts w:eastAsia="Times New Roman" w:cs="Times New Roman"/>
          <w:szCs w:val="28"/>
          <w:lang w:eastAsia="ru-RU"/>
        </w:rPr>
        <w:t>перебуватиму</w:t>
      </w:r>
      <w:proofErr w:type="spellEnd"/>
      <w:r w:rsidRPr="00E212B8">
        <w:rPr>
          <w:rFonts w:eastAsia="Times New Roman" w:cs="Times New Roman"/>
          <w:szCs w:val="28"/>
          <w:lang w:eastAsia="ru-RU"/>
        </w:rPr>
        <w:t xml:space="preserve"> з вами </w:t>
      </w:r>
      <w:proofErr w:type="spellStart"/>
      <w:r w:rsidRPr="00E212B8">
        <w:rPr>
          <w:rFonts w:eastAsia="Times New Roman" w:cs="Times New Roman"/>
          <w:szCs w:val="28"/>
          <w:lang w:eastAsia="ru-RU"/>
        </w:rPr>
        <w:t>повсякденно</w:t>
      </w:r>
      <w:proofErr w:type="spellEnd"/>
      <w:r w:rsidRPr="00E212B8">
        <w:rPr>
          <w:rFonts w:eastAsia="Times New Roman" w:cs="Times New Roman"/>
          <w:szCs w:val="28"/>
          <w:lang w:eastAsia="ru-RU"/>
        </w:rPr>
        <w:t xml:space="preserve"> аж до </w:t>
      </w:r>
      <w:proofErr w:type="spellStart"/>
      <w:r w:rsidRPr="00E212B8">
        <w:rPr>
          <w:rFonts w:eastAsia="Times New Roman" w:cs="Times New Roman"/>
          <w:szCs w:val="28"/>
          <w:lang w:eastAsia="ru-RU"/>
        </w:rPr>
        <w:t>кінця</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віку</w:t>
      </w:r>
      <w:proofErr w:type="spellEnd"/>
      <w:r w:rsidRPr="00E212B8">
        <w:rPr>
          <w:rFonts w:eastAsia="Times New Roman" w:cs="Times New Roman"/>
          <w:szCs w:val="28"/>
          <w:lang w:eastAsia="ru-RU"/>
        </w:rPr>
        <w:t xml:space="preserve">! </w:t>
      </w:r>
      <w:proofErr w:type="spellStart"/>
      <w:r w:rsidRPr="00E212B8">
        <w:rPr>
          <w:rFonts w:eastAsia="Times New Roman" w:cs="Times New Roman"/>
          <w:szCs w:val="28"/>
          <w:lang w:eastAsia="ru-RU"/>
        </w:rPr>
        <w:t>Амінь</w:t>
      </w:r>
      <w:proofErr w:type="spellEnd"/>
      <w:r w:rsidRPr="00E212B8">
        <w:rPr>
          <w:rFonts w:eastAsia="Times New Roman" w:cs="Times New Roman"/>
          <w:szCs w:val="28"/>
          <w:lang w:eastAsia="ru-RU"/>
        </w:rPr>
        <w:t>».</w:t>
      </w:r>
    </w:p>
    <w:p w:rsidR="003A01C5" w:rsidRPr="003A01C5" w:rsidRDefault="003A01C5" w:rsidP="00C847C3">
      <w:pPr>
        <w:tabs>
          <w:tab w:val="left" w:pos="567"/>
        </w:tabs>
        <w:ind w:firstLine="567"/>
        <w:jc w:val="both"/>
        <w:rPr>
          <w:rFonts w:eastAsia="Times New Roman" w:cs="Times New Roman"/>
          <w:szCs w:val="28"/>
          <w:lang w:eastAsia="ru-RU"/>
        </w:rPr>
      </w:pPr>
      <w:r w:rsidRPr="003A01C5">
        <w:rPr>
          <w:rFonts w:eastAsia="Times New Roman" w:cs="Times New Roman"/>
          <w:szCs w:val="28"/>
          <w:lang w:eastAsia="ru-RU"/>
        </w:rPr>
        <w:t>Мы можем также прочитать на греческом, английском, французском и других языках, смысл от этого не измениться, но это поможет нам глубже прочувствовать повеление Иисуса научить все народы.</w:t>
      </w:r>
    </w:p>
    <w:p w:rsidR="00B95561" w:rsidRDefault="003A01C5" w:rsidP="000B1F64">
      <w:pPr>
        <w:ind w:firstLine="567"/>
        <w:jc w:val="both"/>
        <w:rPr>
          <w:rFonts w:eastAsia="Times New Roman" w:cs="Times New Roman"/>
          <w:szCs w:val="28"/>
          <w:lang w:eastAsia="ru-RU"/>
        </w:rPr>
      </w:pPr>
      <w:r w:rsidRPr="003A01C5">
        <w:rPr>
          <w:rFonts w:eastAsia="Times New Roman" w:cs="Times New Roman"/>
          <w:szCs w:val="28"/>
          <w:lang w:eastAsia="ru-RU"/>
        </w:rPr>
        <w:t xml:space="preserve">Попробуем пересказать своими словами основную мысль, высказанную здесь. Один из вариантов, возможно, прозвучит так: идите и научите исполнять то, чему я вас учил. Учите с силой и властью, которую </w:t>
      </w:r>
      <w:proofErr w:type="gramStart"/>
      <w:r w:rsidRPr="003A01C5">
        <w:rPr>
          <w:rFonts w:eastAsia="Times New Roman" w:cs="Times New Roman"/>
          <w:szCs w:val="28"/>
          <w:lang w:eastAsia="ru-RU"/>
        </w:rPr>
        <w:t>я</w:t>
      </w:r>
      <w:proofErr w:type="gramEnd"/>
      <w:r w:rsidRPr="003A01C5">
        <w:rPr>
          <w:rFonts w:eastAsia="Times New Roman" w:cs="Times New Roman"/>
          <w:szCs w:val="28"/>
          <w:lang w:eastAsia="ru-RU"/>
        </w:rPr>
        <w:t xml:space="preserve"> имея, дал вам. </w:t>
      </w:r>
    </w:p>
    <w:p w:rsidR="003A01C5" w:rsidRDefault="00C847C3" w:rsidP="00C847C3">
      <w:pPr>
        <w:tabs>
          <w:tab w:val="left" w:pos="567"/>
        </w:tabs>
        <w:ind w:firstLine="567"/>
        <w:jc w:val="both"/>
        <w:rPr>
          <w:rFonts w:eastAsia="Times New Roman" w:cs="Times New Roman"/>
          <w:szCs w:val="28"/>
          <w:lang w:eastAsia="ru-RU"/>
        </w:rPr>
      </w:pPr>
      <w:r>
        <w:rPr>
          <w:rFonts w:eastAsia="Times New Roman" w:cs="Times New Roman"/>
          <w:szCs w:val="28"/>
          <w:lang w:eastAsia="ru-RU"/>
        </w:rPr>
        <w:t>К кому адресовано эти слова</w:t>
      </w:r>
      <w:r w:rsidR="003A01C5" w:rsidRPr="003A01C5">
        <w:rPr>
          <w:rFonts w:eastAsia="Times New Roman" w:cs="Times New Roman"/>
          <w:szCs w:val="28"/>
          <w:lang w:eastAsia="ru-RU"/>
        </w:rPr>
        <w:t xml:space="preserve">? К профессиональным учителям? Или ко всем ученикам Иисуса, как </w:t>
      </w:r>
      <w:proofErr w:type="gramStart"/>
      <w:r w:rsidR="003A01C5" w:rsidRPr="003A01C5">
        <w:rPr>
          <w:rFonts w:eastAsia="Times New Roman" w:cs="Times New Roman"/>
          <w:szCs w:val="28"/>
          <w:lang w:eastAsia="ru-RU"/>
        </w:rPr>
        <w:t>к</w:t>
      </w:r>
      <w:proofErr w:type="gramEnd"/>
      <w:r w:rsidR="003A01C5" w:rsidRPr="003A01C5">
        <w:rPr>
          <w:rFonts w:eastAsia="Times New Roman" w:cs="Times New Roman"/>
          <w:szCs w:val="28"/>
          <w:lang w:eastAsia="ru-RU"/>
        </w:rPr>
        <w:t xml:space="preserve"> ныне живущим, так и жившим за много лет до нас? Как вы понимаете, это риторический вопрос.</w:t>
      </w:r>
    </w:p>
    <w:p w:rsidR="00C847C3" w:rsidRPr="00C847C3" w:rsidRDefault="00C847C3" w:rsidP="00C847C3">
      <w:pPr>
        <w:tabs>
          <w:tab w:val="left" w:pos="567"/>
        </w:tabs>
        <w:jc w:val="both"/>
        <w:rPr>
          <w:rFonts w:eastAsia="Times New Roman" w:cs="Times New Roman"/>
          <w:szCs w:val="28"/>
          <w:lang w:eastAsia="ru-RU"/>
        </w:rPr>
      </w:pPr>
      <w:r>
        <w:rPr>
          <w:rFonts w:eastAsia="Times New Roman" w:cs="Times New Roman"/>
          <w:szCs w:val="28"/>
          <w:lang w:eastAsia="ru-RU"/>
        </w:rPr>
        <w:lastRenderedPageBreak/>
        <w:tab/>
      </w:r>
      <w:r w:rsidRPr="00C847C3">
        <w:rPr>
          <w:rFonts w:eastAsia="Times New Roman" w:cs="Times New Roman"/>
          <w:szCs w:val="28"/>
          <w:lang w:eastAsia="ru-RU"/>
        </w:rPr>
        <w:t xml:space="preserve">Учат не только учителя, а богословское образование имеют не только ученые-теологи. Его имеют все христиане. Только у одних оно хорошее, у других – плохое, на разном уровне и происходит с разной интенсивностью.  </w:t>
      </w:r>
    </w:p>
    <w:p w:rsidR="00C847C3" w:rsidRPr="00C847C3" w:rsidRDefault="00C847C3" w:rsidP="00C847C3">
      <w:pPr>
        <w:tabs>
          <w:tab w:val="left" w:pos="567"/>
        </w:tabs>
        <w:jc w:val="both"/>
        <w:rPr>
          <w:rFonts w:eastAsia="Times New Roman" w:cs="Times New Roman"/>
          <w:szCs w:val="28"/>
          <w:lang w:eastAsia="ru-RU"/>
        </w:rPr>
      </w:pPr>
      <w:r>
        <w:rPr>
          <w:rFonts w:eastAsia="Times New Roman" w:cs="Times New Roman"/>
          <w:szCs w:val="28"/>
          <w:lang w:eastAsia="ru-RU"/>
        </w:rPr>
        <w:t xml:space="preserve">        </w:t>
      </w:r>
      <w:r w:rsidRPr="00C847C3">
        <w:rPr>
          <w:rFonts w:eastAsia="Times New Roman" w:cs="Times New Roman"/>
          <w:szCs w:val="28"/>
          <w:lang w:eastAsia="ru-RU"/>
        </w:rPr>
        <w:t xml:space="preserve">На протяжении </w:t>
      </w:r>
      <w:r>
        <w:rPr>
          <w:rFonts w:eastAsia="Times New Roman" w:cs="Times New Roman"/>
          <w:szCs w:val="28"/>
          <w:lang w:eastAsia="ru-RU"/>
        </w:rPr>
        <w:t xml:space="preserve">всей своей </w:t>
      </w:r>
      <w:r w:rsidRPr="00C847C3">
        <w:rPr>
          <w:rFonts w:eastAsia="Times New Roman" w:cs="Times New Roman"/>
          <w:szCs w:val="28"/>
          <w:lang w:eastAsia="ru-RU"/>
        </w:rPr>
        <w:t xml:space="preserve">жизни человек проходит от одного </w:t>
      </w:r>
      <w:r>
        <w:rPr>
          <w:rFonts w:eastAsia="Times New Roman" w:cs="Times New Roman"/>
          <w:szCs w:val="28"/>
          <w:lang w:eastAsia="ru-RU"/>
        </w:rPr>
        <w:t xml:space="preserve">жизненного </w:t>
      </w:r>
      <w:r w:rsidRPr="00C847C3">
        <w:rPr>
          <w:rFonts w:eastAsia="Times New Roman" w:cs="Times New Roman"/>
          <w:szCs w:val="28"/>
          <w:lang w:eastAsia="ru-RU"/>
        </w:rPr>
        <w:t xml:space="preserve">этапа к другому и при этом постоянно учится. Неумение и нежелание учиться не является путем к свету, а, наоборот, погружает в темноту и невежество. </w:t>
      </w:r>
    </w:p>
    <w:p w:rsidR="00C847C3" w:rsidRDefault="00C847C3" w:rsidP="00C847C3">
      <w:pPr>
        <w:tabs>
          <w:tab w:val="left" w:pos="567"/>
        </w:tabs>
        <w:jc w:val="both"/>
        <w:rPr>
          <w:rFonts w:eastAsia="Times New Roman" w:cs="Times New Roman"/>
          <w:szCs w:val="28"/>
          <w:lang w:eastAsia="ru-RU"/>
        </w:rPr>
      </w:pPr>
      <w:r w:rsidRPr="00C847C3">
        <w:rPr>
          <w:rFonts w:eastAsia="Times New Roman" w:cs="Times New Roman"/>
          <w:szCs w:val="28"/>
          <w:lang w:eastAsia="ru-RU"/>
        </w:rPr>
        <w:tab/>
        <w:t xml:space="preserve">Что станет с человечеством, если в один день закроются все школы, университеты, институты и другие образовательные учреждения? </w:t>
      </w:r>
    </w:p>
    <w:p w:rsidR="003A01C5" w:rsidRPr="003A01C5" w:rsidRDefault="00C847C3" w:rsidP="00C847C3">
      <w:pPr>
        <w:tabs>
          <w:tab w:val="left" w:pos="567"/>
        </w:tabs>
        <w:jc w:val="both"/>
        <w:rPr>
          <w:rFonts w:eastAsia="Times New Roman" w:cs="Times New Roman"/>
          <w:szCs w:val="28"/>
          <w:lang w:eastAsia="ru-RU"/>
        </w:rPr>
      </w:pPr>
      <w:r>
        <w:rPr>
          <w:rFonts w:eastAsia="Times New Roman" w:cs="Times New Roman"/>
          <w:szCs w:val="28"/>
          <w:lang w:eastAsia="ru-RU"/>
        </w:rPr>
        <w:tab/>
      </w:r>
      <w:r w:rsidR="003A01C5" w:rsidRPr="003A01C5">
        <w:rPr>
          <w:rFonts w:eastAsia="Times New Roman" w:cs="Times New Roman"/>
          <w:szCs w:val="28"/>
          <w:lang w:eastAsia="ru-RU"/>
        </w:rPr>
        <w:t xml:space="preserve">Только на миг представьте эту картину. Уже через десятилетие мы ощутим нехватку квалифицированных специалистов в области экономики, здравоохранение, строительства, пищевой промышленности… </w:t>
      </w:r>
    </w:p>
    <w:p w:rsidR="003A01C5" w:rsidRPr="003A01C5" w:rsidRDefault="003A01C5" w:rsidP="000B1F64">
      <w:pPr>
        <w:tabs>
          <w:tab w:val="left" w:pos="567"/>
        </w:tabs>
        <w:jc w:val="both"/>
        <w:rPr>
          <w:rFonts w:eastAsia="Times New Roman" w:cs="Times New Roman"/>
          <w:szCs w:val="28"/>
          <w:lang w:eastAsia="ru-RU"/>
        </w:rPr>
      </w:pPr>
      <w:r w:rsidRPr="003A01C5">
        <w:rPr>
          <w:rFonts w:eastAsia="Times New Roman" w:cs="Times New Roman"/>
          <w:szCs w:val="28"/>
          <w:lang w:eastAsia="ru-RU"/>
        </w:rPr>
        <w:tab/>
        <w:t>Строители не будут знать</w:t>
      </w:r>
      <w:r w:rsidR="00C847C3">
        <w:rPr>
          <w:rFonts w:eastAsia="Times New Roman" w:cs="Times New Roman"/>
          <w:szCs w:val="28"/>
          <w:lang w:eastAsia="ru-RU"/>
        </w:rPr>
        <w:t>,</w:t>
      </w:r>
      <w:r w:rsidRPr="003A01C5">
        <w:rPr>
          <w:rFonts w:eastAsia="Times New Roman" w:cs="Times New Roman"/>
          <w:szCs w:val="28"/>
          <w:lang w:eastAsia="ru-RU"/>
        </w:rPr>
        <w:t xml:space="preserve"> как строить, врачи</w:t>
      </w:r>
      <w:r w:rsidR="00C847C3">
        <w:rPr>
          <w:rFonts w:eastAsia="Times New Roman" w:cs="Times New Roman"/>
          <w:szCs w:val="28"/>
          <w:lang w:eastAsia="ru-RU"/>
        </w:rPr>
        <w:t xml:space="preserve"> –</w:t>
      </w:r>
      <w:r w:rsidRPr="003A01C5">
        <w:rPr>
          <w:rFonts w:eastAsia="Times New Roman" w:cs="Times New Roman"/>
          <w:szCs w:val="28"/>
          <w:lang w:eastAsia="ru-RU"/>
        </w:rPr>
        <w:t xml:space="preserve"> как лечить больных, машиностроители – как делать машины.</w:t>
      </w:r>
    </w:p>
    <w:p w:rsidR="000B1F64" w:rsidRDefault="003A01C5" w:rsidP="000B1F64">
      <w:pPr>
        <w:tabs>
          <w:tab w:val="left" w:pos="567"/>
        </w:tabs>
        <w:jc w:val="both"/>
        <w:rPr>
          <w:rFonts w:eastAsia="Times New Roman" w:cs="Times New Roman"/>
          <w:szCs w:val="28"/>
          <w:lang w:eastAsia="ru-RU"/>
        </w:rPr>
      </w:pPr>
      <w:r w:rsidRPr="003A01C5">
        <w:rPr>
          <w:rFonts w:eastAsia="Times New Roman" w:cs="Times New Roman"/>
          <w:szCs w:val="28"/>
          <w:lang w:eastAsia="ru-RU"/>
        </w:rPr>
        <w:tab/>
        <w:t xml:space="preserve">Строящиеся здания </w:t>
      </w:r>
      <w:r w:rsidR="00C847C3">
        <w:rPr>
          <w:rFonts w:eastAsia="Times New Roman" w:cs="Times New Roman"/>
          <w:szCs w:val="28"/>
          <w:lang w:eastAsia="ru-RU"/>
        </w:rPr>
        <w:t>начнут</w:t>
      </w:r>
      <w:r w:rsidRPr="003A01C5">
        <w:rPr>
          <w:rFonts w:eastAsia="Times New Roman" w:cs="Times New Roman"/>
          <w:szCs w:val="28"/>
          <w:lang w:eastAsia="ru-RU"/>
        </w:rPr>
        <w:t xml:space="preserve"> все чаще обрушаться, увеличится смертность, возрастет число аварий, качество жизни значительно снизится</w:t>
      </w:r>
      <w:r>
        <w:rPr>
          <w:rFonts w:eastAsia="Times New Roman" w:cs="Times New Roman"/>
          <w:szCs w:val="28"/>
          <w:lang w:eastAsia="ru-RU"/>
        </w:rPr>
        <w:t>.</w:t>
      </w:r>
    </w:p>
    <w:p w:rsidR="000B1F64" w:rsidRDefault="000B1F64" w:rsidP="000B1F64">
      <w:pPr>
        <w:tabs>
          <w:tab w:val="left" w:pos="567"/>
        </w:tabs>
        <w:jc w:val="both"/>
        <w:rPr>
          <w:rFonts w:eastAsia="Times New Roman" w:cs="Times New Roman"/>
          <w:szCs w:val="28"/>
          <w:lang w:eastAsia="ru-RU"/>
        </w:rPr>
      </w:pPr>
      <w:r>
        <w:rPr>
          <w:rFonts w:eastAsia="Times New Roman" w:cs="Times New Roman"/>
          <w:szCs w:val="28"/>
          <w:lang w:eastAsia="ru-RU"/>
        </w:rPr>
        <w:tab/>
      </w:r>
      <w:r w:rsidR="003A01C5" w:rsidRPr="003A01C5">
        <w:rPr>
          <w:rFonts w:eastAsia="Times New Roman" w:cs="Times New Roman"/>
          <w:szCs w:val="28"/>
          <w:lang w:eastAsia="ru-RU"/>
        </w:rPr>
        <w:t>Если сомневаетесь, что все так серьезно, задумайтесь, доверились бы вы врачу-хирургу, не имеющему образования?</w:t>
      </w:r>
    </w:p>
    <w:p w:rsidR="000B1F64" w:rsidRDefault="000B1F64" w:rsidP="000B1F64">
      <w:pPr>
        <w:tabs>
          <w:tab w:val="left" w:pos="567"/>
        </w:tabs>
        <w:jc w:val="both"/>
        <w:rPr>
          <w:rFonts w:eastAsia="Times New Roman" w:cs="Times New Roman"/>
          <w:szCs w:val="28"/>
          <w:lang w:eastAsia="ru-RU"/>
        </w:rPr>
      </w:pPr>
      <w:r>
        <w:rPr>
          <w:rFonts w:eastAsia="Times New Roman" w:cs="Times New Roman"/>
          <w:szCs w:val="28"/>
          <w:lang w:eastAsia="ru-RU"/>
        </w:rPr>
        <w:tab/>
      </w:r>
      <w:r w:rsidR="003A01C5" w:rsidRPr="003A01C5">
        <w:rPr>
          <w:rFonts w:eastAsia="Times New Roman" w:cs="Times New Roman"/>
          <w:szCs w:val="28"/>
          <w:lang w:eastAsia="ru-RU"/>
        </w:rPr>
        <w:t xml:space="preserve">Состояние образования является одновременно и причиной и следствием состояния государства, общества, всего мира, в котором мы живем, характеризует его прошлое, и будущее. </w:t>
      </w:r>
    </w:p>
    <w:p w:rsidR="000B1F64" w:rsidRDefault="000B1F64" w:rsidP="00440196">
      <w:pPr>
        <w:tabs>
          <w:tab w:val="left" w:pos="567"/>
        </w:tabs>
        <w:jc w:val="both"/>
        <w:rPr>
          <w:rFonts w:eastAsia="Times New Roman" w:cs="Times New Roman"/>
          <w:szCs w:val="28"/>
          <w:lang w:eastAsia="ru-RU"/>
        </w:rPr>
      </w:pPr>
      <w:r>
        <w:rPr>
          <w:rFonts w:eastAsia="Times New Roman" w:cs="Times New Roman"/>
          <w:szCs w:val="28"/>
          <w:lang w:eastAsia="ru-RU"/>
        </w:rPr>
        <w:tab/>
      </w:r>
      <w:r w:rsidR="003A01C5" w:rsidRPr="003A01C5">
        <w:rPr>
          <w:rFonts w:eastAsia="Times New Roman" w:cs="Times New Roman"/>
          <w:szCs w:val="28"/>
          <w:lang w:eastAsia="ru-RU"/>
        </w:rPr>
        <w:t xml:space="preserve">А Церковь </w:t>
      </w:r>
      <w:r w:rsidR="00C847C3">
        <w:rPr>
          <w:rFonts w:eastAsia="Times New Roman" w:cs="Times New Roman"/>
          <w:szCs w:val="28"/>
          <w:lang w:eastAsia="ru-RU"/>
        </w:rPr>
        <w:t>–</w:t>
      </w:r>
      <w:r w:rsidR="003A01C5" w:rsidRPr="003A01C5">
        <w:rPr>
          <w:rFonts w:eastAsia="Times New Roman" w:cs="Times New Roman"/>
          <w:szCs w:val="28"/>
          <w:lang w:eastAsia="ru-RU"/>
        </w:rPr>
        <w:t xml:space="preserve"> это духовная составляющая общества, сердце государства. И если нехватка квалифицированных врачей отрицательно скажется на физическом здоровье человечества, то нехватка квалифицированных служителей отрицательно скажется на духовном здоровье. </w:t>
      </w:r>
    </w:p>
    <w:p w:rsidR="00B95561" w:rsidRDefault="000B1F64" w:rsidP="00440196">
      <w:pPr>
        <w:tabs>
          <w:tab w:val="left" w:pos="567"/>
        </w:tabs>
        <w:jc w:val="both"/>
        <w:rPr>
          <w:rFonts w:eastAsia="Times New Roman" w:cs="Times New Roman"/>
          <w:szCs w:val="28"/>
          <w:lang w:eastAsia="ru-RU"/>
        </w:rPr>
      </w:pPr>
      <w:r>
        <w:rPr>
          <w:rFonts w:eastAsia="Times New Roman" w:cs="Times New Roman"/>
          <w:szCs w:val="28"/>
          <w:lang w:eastAsia="ru-RU"/>
        </w:rPr>
        <w:tab/>
      </w:r>
      <w:r w:rsidR="003A01C5" w:rsidRPr="003A01C5">
        <w:rPr>
          <w:rFonts w:eastAsia="Times New Roman" w:cs="Times New Roman"/>
          <w:szCs w:val="28"/>
          <w:lang w:eastAsia="ru-RU"/>
        </w:rPr>
        <w:t>Церковь, состоящая из выпускников светских школ, колледжей, институтов, но не имеющая выпускников духовных учебных заведений, будет болеть и чахнуть.</w:t>
      </w:r>
    </w:p>
    <w:p w:rsidR="00DB259C" w:rsidRPr="00DB259C" w:rsidRDefault="00B95561" w:rsidP="00440196">
      <w:pPr>
        <w:pStyle w:val="1"/>
        <w:spacing w:before="120"/>
        <w:rPr>
          <w:rFonts w:eastAsia="Times New Roman"/>
          <w:lang w:eastAsia="ru-RU"/>
        </w:rPr>
      </w:pPr>
      <w:r w:rsidRPr="00B95561">
        <w:rPr>
          <w:rFonts w:eastAsia="Times New Roman"/>
          <w:lang w:eastAsia="ru-RU"/>
        </w:rPr>
        <w:t>2. Образование</w:t>
      </w:r>
    </w:p>
    <w:p w:rsidR="00DB259C" w:rsidRPr="00DB259C" w:rsidRDefault="00DB259C" w:rsidP="00E947A9">
      <w:pPr>
        <w:ind w:firstLine="567"/>
        <w:jc w:val="both"/>
        <w:rPr>
          <w:rFonts w:eastAsia="Times New Roman" w:cs="Times New Roman"/>
          <w:b/>
          <w:szCs w:val="28"/>
          <w:lang w:eastAsia="ru-RU"/>
        </w:rPr>
      </w:pPr>
      <w:r>
        <w:rPr>
          <w:rFonts w:eastAsia="Times New Roman" w:cs="Times New Roman"/>
          <w:b/>
          <w:szCs w:val="28"/>
          <w:lang w:eastAsia="ru-RU"/>
        </w:rPr>
        <w:t>Терминология</w:t>
      </w:r>
    </w:p>
    <w:p w:rsidR="00B95561" w:rsidRDefault="00B95561" w:rsidP="00440196">
      <w:pPr>
        <w:tabs>
          <w:tab w:val="left" w:pos="567"/>
        </w:tabs>
        <w:ind w:firstLine="567"/>
        <w:jc w:val="both"/>
        <w:rPr>
          <w:rFonts w:eastAsia="Times New Roman" w:cs="Times New Roman"/>
          <w:szCs w:val="28"/>
          <w:lang w:eastAsia="ru-RU"/>
        </w:rPr>
      </w:pPr>
      <w:r w:rsidRPr="00B95561">
        <w:rPr>
          <w:rFonts w:eastAsia="Times New Roman" w:cs="Times New Roman"/>
          <w:szCs w:val="28"/>
          <w:lang w:eastAsia="ru-RU"/>
        </w:rPr>
        <w:t>Давайте подробней остановимся на значении слова «образование».</w:t>
      </w:r>
      <w:r>
        <w:rPr>
          <w:rFonts w:eastAsia="Times New Roman" w:cs="Times New Roman"/>
          <w:szCs w:val="28"/>
          <w:lang w:eastAsia="ru-RU"/>
        </w:rPr>
        <w:t xml:space="preserve"> </w:t>
      </w:r>
      <w:r w:rsidRPr="00B95561">
        <w:rPr>
          <w:rFonts w:eastAsia="Times New Roman" w:cs="Times New Roman"/>
          <w:szCs w:val="28"/>
          <w:lang w:eastAsia="ru-RU"/>
        </w:rPr>
        <w:t>Рассмотрим, что такое образование, какие есть этапы и уровни образования.</w:t>
      </w:r>
      <w:r w:rsidR="00440196">
        <w:rPr>
          <w:rFonts w:eastAsia="Times New Roman" w:cs="Times New Roman"/>
          <w:szCs w:val="28"/>
          <w:lang w:eastAsia="ru-RU"/>
        </w:rPr>
        <w:t xml:space="preserve"> </w:t>
      </w:r>
      <w:r w:rsidRPr="00B95561">
        <w:rPr>
          <w:rFonts w:eastAsia="Times New Roman" w:cs="Times New Roman"/>
          <w:szCs w:val="28"/>
          <w:lang w:eastAsia="ru-RU"/>
        </w:rPr>
        <w:t xml:space="preserve">Отдельно остановимся на </w:t>
      </w:r>
      <w:r w:rsidR="00440196">
        <w:rPr>
          <w:rFonts w:eastAsia="Times New Roman" w:cs="Times New Roman"/>
          <w:szCs w:val="28"/>
          <w:lang w:eastAsia="ru-RU"/>
        </w:rPr>
        <w:t>богословском образовании</w:t>
      </w:r>
      <w:r w:rsidRPr="00B95561">
        <w:rPr>
          <w:rFonts w:eastAsia="Times New Roman" w:cs="Times New Roman"/>
          <w:szCs w:val="28"/>
          <w:lang w:eastAsia="ru-RU"/>
        </w:rPr>
        <w:t xml:space="preserve"> и его уровнях.</w:t>
      </w:r>
    </w:p>
    <w:p w:rsidR="00B95561" w:rsidRPr="00B95561" w:rsidRDefault="00B95561" w:rsidP="000B1F64">
      <w:pPr>
        <w:ind w:firstLine="567"/>
        <w:jc w:val="both"/>
        <w:rPr>
          <w:rFonts w:eastAsia="Times New Roman" w:cs="Times New Roman"/>
          <w:szCs w:val="28"/>
          <w:lang w:eastAsia="ru-RU"/>
        </w:rPr>
      </w:pPr>
      <w:r w:rsidRPr="00B95561">
        <w:rPr>
          <w:rFonts w:eastAsia="Times New Roman" w:cs="Times New Roman"/>
          <w:szCs w:val="28"/>
          <w:lang w:eastAsia="ru-RU"/>
        </w:rPr>
        <w:t xml:space="preserve">Само слово «образование» характеризует его. </w:t>
      </w:r>
    </w:p>
    <w:p w:rsidR="00B95561" w:rsidRDefault="00B95561" w:rsidP="000B1F64">
      <w:pPr>
        <w:tabs>
          <w:tab w:val="left" w:pos="567"/>
        </w:tabs>
        <w:ind w:firstLine="567"/>
        <w:jc w:val="both"/>
        <w:rPr>
          <w:rFonts w:eastAsia="Times New Roman" w:cs="Times New Roman"/>
          <w:szCs w:val="28"/>
          <w:lang w:eastAsia="ru-RU"/>
        </w:rPr>
      </w:pPr>
      <w:r w:rsidRPr="00B95561">
        <w:rPr>
          <w:rFonts w:eastAsia="Times New Roman" w:cs="Times New Roman"/>
          <w:szCs w:val="28"/>
          <w:lang w:eastAsia="ru-RU"/>
        </w:rPr>
        <w:t xml:space="preserve">В английском языке это слово </w:t>
      </w:r>
      <w:r w:rsidRPr="000A2BDE">
        <w:rPr>
          <w:rFonts w:eastAsia="Times New Roman" w:cs="Times New Roman"/>
          <w:b/>
          <w:szCs w:val="28"/>
          <w:lang w:eastAsia="ru-RU"/>
        </w:rPr>
        <w:t>«</w:t>
      </w:r>
      <w:proofErr w:type="spellStart"/>
      <w:r w:rsidRPr="000A2BDE">
        <w:rPr>
          <w:rFonts w:eastAsia="Times New Roman" w:cs="Times New Roman"/>
          <w:b/>
          <w:szCs w:val="28"/>
          <w:lang w:eastAsia="ru-RU"/>
        </w:rPr>
        <w:t>education</w:t>
      </w:r>
      <w:proofErr w:type="spellEnd"/>
      <w:r w:rsidRPr="000A2BDE">
        <w:rPr>
          <w:rFonts w:eastAsia="Times New Roman" w:cs="Times New Roman"/>
          <w:b/>
          <w:szCs w:val="28"/>
          <w:lang w:eastAsia="ru-RU"/>
        </w:rPr>
        <w:t>»</w:t>
      </w:r>
      <w:r w:rsidRPr="00B95561">
        <w:rPr>
          <w:rFonts w:eastAsia="Times New Roman" w:cs="Times New Roman"/>
          <w:szCs w:val="28"/>
          <w:lang w:eastAsia="ru-RU"/>
        </w:rPr>
        <w:t xml:space="preserve">, которое происходит от слова </w:t>
      </w:r>
      <w:proofErr w:type="spellStart"/>
      <w:r w:rsidRPr="000A2BDE">
        <w:rPr>
          <w:rFonts w:eastAsia="Times New Roman" w:cs="Times New Roman"/>
          <w:b/>
          <w:szCs w:val="28"/>
          <w:lang w:eastAsia="ru-RU"/>
        </w:rPr>
        <w:t>educe</w:t>
      </w:r>
      <w:proofErr w:type="spellEnd"/>
      <w:r w:rsidRPr="00B95561">
        <w:rPr>
          <w:rFonts w:eastAsia="Times New Roman" w:cs="Times New Roman"/>
          <w:szCs w:val="28"/>
          <w:lang w:eastAsia="ru-RU"/>
        </w:rPr>
        <w:t xml:space="preserve"> - выяв</w:t>
      </w:r>
      <w:r>
        <w:rPr>
          <w:rFonts w:eastAsia="Times New Roman" w:cs="Times New Roman"/>
          <w:szCs w:val="28"/>
          <w:lang w:eastAsia="ru-RU"/>
        </w:rPr>
        <w:t xml:space="preserve">лять, проявлять, делать явным. </w:t>
      </w:r>
      <w:proofErr w:type="gramStart"/>
      <w:r w:rsidRPr="00B95561">
        <w:rPr>
          <w:rFonts w:eastAsia="Times New Roman" w:cs="Times New Roman"/>
          <w:szCs w:val="28"/>
          <w:lang w:eastAsia="ru-RU"/>
        </w:rPr>
        <w:t>Не от «наполнять», «передавать», «пичкать», «заполнять»,  а от «проявлять», то есть, делать явным уже то, что есть в человеке.</w:t>
      </w:r>
      <w:proofErr w:type="gramEnd"/>
    </w:p>
    <w:p w:rsidR="00B95561" w:rsidRPr="00B95561" w:rsidRDefault="00B95561" w:rsidP="000B1F64">
      <w:pPr>
        <w:ind w:firstLine="567"/>
        <w:jc w:val="both"/>
        <w:rPr>
          <w:rFonts w:eastAsia="Times New Roman" w:cs="Times New Roman"/>
          <w:szCs w:val="28"/>
          <w:lang w:eastAsia="ru-RU"/>
        </w:rPr>
      </w:pPr>
      <w:r w:rsidRPr="00B95561">
        <w:rPr>
          <w:rFonts w:eastAsia="Times New Roman" w:cs="Times New Roman"/>
          <w:szCs w:val="28"/>
          <w:lang w:eastAsia="ru-RU"/>
        </w:rPr>
        <w:t>В русском языке существует несколько теорий о происхождении  слова «образование».</w:t>
      </w:r>
    </w:p>
    <w:p w:rsidR="00B95561" w:rsidRDefault="00B95561" w:rsidP="000B1F64">
      <w:pPr>
        <w:tabs>
          <w:tab w:val="left" w:pos="567"/>
        </w:tabs>
        <w:ind w:firstLine="567"/>
        <w:jc w:val="both"/>
        <w:rPr>
          <w:rFonts w:eastAsia="Times New Roman" w:cs="Times New Roman"/>
          <w:szCs w:val="28"/>
          <w:lang w:eastAsia="ru-RU"/>
        </w:rPr>
      </w:pPr>
      <w:r w:rsidRPr="00B95561">
        <w:rPr>
          <w:rFonts w:eastAsia="Times New Roman" w:cs="Times New Roman"/>
          <w:szCs w:val="28"/>
          <w:lang w:eastAsia="ru-RU"/>
        </w:rPr>
        <w:t xml:space="preserve">Одна из них придерживается мнением о происхождении </w:t>
      </w:r>
      <w:r w:rsidR="000A2BDE">
        <w:rPr>
          <w:rFonts w:eastAsia="Times New Roman" w:cs="Times New Roman"/>
          <w:szCs w:val="28"/>
          <w:lang w:eastAsia="ru-RU"/>
        </w:rPr>
        <w:t xml:space="preserve"> </w:t>
      </w:r>
      <w:r w:rsidRPr="00B95561">
        <w:rPr>
          <w:rFonts w:eastAsia="Times New Roman" w:cs="Times New Roman"/>
          <w:szCs w:val="28"/>
          <w:lang w:eastAsia="ru-RU"/>
        </w:rPr>
        <w:t>от слова «образ» и трактуется, как проявление в человеке какого-то образа, похожего на образ учителя, с целью сделать обучаемого близким, похожим, и помочь влиться в</w:t>
      </w:r>
      <w:r>
        <w:rPr>
          <w:rFonts w:eastAsia="Times New Roman" w:cs="Times New Roman"/>
          <w:szCs w:val="28"/>
          <w:lang w:eastAsia="ru-RU"/>
        </w:rPr>
        <w:t xml:space="preserve"> общество аналогичных образов. </w:t>
      </w:r>
      <w:r w:rsidRPr="00B95561">
        <w:rPr>
          <w:rFonts w:eastAsia="Times New Roman" w:cs="Times New Roman"/>
          <w:szCs w:val="28"/>
          <w:lang w:eastAsia="ru-RU"/>
        </w:rPr>
        <w:t>Хотелось бы верить, что этот  образ будет образом Божьим</w:t>
      </w:r>
      <w:r>
        <w:rPr>
          <w:rFonts w:eastAsia="Times New Roman" w:cs="Times New Roman"/>
          <w:szCs w:val="28"/>
          <w:lang w:eastAsia="ru-RU"/>
        </w:rPr>
        <w:t>.</w:t>
      </w:r>
    </w:p>
    <w:p w:rsidR="00B95561" w:rsidRPr="00B95561" w:rsidRDefault="00B95561" w:rsidP="000B1F64">
      <w:pPr>
        <w:ind w:firstLine="567"/>
        <w:jc w:val="both"/>
        <w:rPr>
          <w:rFonts w:eastAsia="Times New Roman" w:cs="Times New Roman"/>
          <w:szCs w:val="28"/>
          <w:lang w:eastAsia="ru-RU"/>
        </w:rPr>
      </w:pPr>
      <w:r w:rsidRPr="00B95561">
        <w:rPr>
          <w:rFonts w:eastAsia="Times New Roman" w:cs="Times New Roman"/>
          <w:szCs w:val="28"/>
          <w:lang w:eastAsia="ru-RU"/>
        </w:rPr>
        <w:lastRenderedPageBreak/>
        <w:t xml:space="preserve">Синоним к слову «образование» - это слово </w:t>
      </w:r>
      <w:r w:rsidRPr="000A2BDE">
        <w:rPr>
          <w:rFonts w:eastAsia="Times New Roman" w:cs="Times New Roman"/>
          <w:b/>
          <w:szCs w:val="28"/>
          <w:lang w:eastAsia="ru-RU"/>
        </w:rPr>
        <w:t>«просвещение».</w:t>
      </w:r>
      <w:r w:rsidRPr="00B95561">
        <w:rPr>
          <w:rFonts w:eastAsia="Times New Roman" w:cs="Times New Roman"/>
          <w:szCs w:val="28"/>
          <w:lang w:eastAsia="ru-RU"/>
        </w:rPr>
        <w:t xml:space="preserve"> Оно происходит от </w:t>
      </w:r>
      <w:proofErr w:type="spellStart"/>
      <w:proofErr w:type="gramStart"/>
      <w:r w:rsidRPr="000A2BDE">
        <w:rPr>
          <w:rFonts w:eastAsia="Times New Roman" w:cs="Times New Roman"/>
          <w:b/>
          <w:szCs w:val="28"/>
          <w:lang w:eastAsia="ru-RU"/>
        </w:rPr>
        <w:t>св</w:t>
      </w:r>
      <w:proofErr w:type="gramEnd"/>
      <w:r w:rsidRPr="000A2BDE">
        <w:rPr>
          <w:rFonts w:eastAsia="Times New Roman" w:cs="Times New Roman"/>
          <w:b/>
          <w:szCs w:val="28"/>
          <w:lang w:eastAsia="ru-RU"/>
        </w:rPr>
        <w:t>ѣщениѥ</w:t>
      </w:r>
      <w:proofErr w:type="spellEnd"/>
      <w:r w:rsidRPr="00B95561">
        <w:rPr>
          <w:rFonts w:eastAsia="Times New Roman" w:cs="Times New Roman"/>
          <w:szCs w:val="28"/>
          <w:lang w:eastAsia="ru-RU"/>
        </w:rPr>
        <w:t xml:space="preserve"> (освещение) «излияние света», которое произошло от </w:t>
      </w:r>
      <w:proofErr w:type="spellStart"/>
      <w:r w:rsidRPr="000A2BDE">
        <w:rPr>
          <w:rFonts w:eastAsia="Times New Roman" w:cs="Times New Roman"/>
          <w:b/>
          <w:szCs w:val="28"/>
          <w:lang w:eastAsia="ru-RU"/>
        </w:rPr>
        <w:t>свѣща</w:t>
      </w:r>
      <w:proofErr w:type="spellEnd"/>
      <w:r w:rsidRPr="00B95561">
        <w:rPr>
          <w:rFonts w:eastAsia="Times New Roman" w:cs="Times New Roman"/>
          <w:szCs w:val="28"/>
          <w:lang w:eastAsia="ru-RU"/>
        </w:rPr>
        <w:t xml:space="preserve"> «огонь, свет, светильник».</w:t>
      </w:r>
    </w:p>
    <w:p w:rsidR="00B95561" w:rsidRDefault="00B95561" w:rsidP="000B1F64">
      <w:pPr>
        <w:tabs>
          <w:tab w:val="left" w:pos="567"/>
        </w:tabs>
        <w:ind w:firstLine="567"/>
        <w:jc w:val="both"/>
        <w:rPr>
          <w:rFonts w:eastAsia="Times New Roman" w:cs="Times New Roman"/>
          <w:szCs w:val="28"/>
          <w:lang w:eastAsia="ru-RU"/>
        </w:rPr>
      </w:pPr>
      <w:r w:rsidRPr="00B95561">
        <w:rPr>
          <w:rFonts w:eastAsia="Times New Roman" w:cs="Times New Roman"/>
          <w:szCs w:val="28"/>
          <w:lang w:eastAsia="ru-RU"/>
        </w:rPr>
        <w:t xml:space="preserve">В украинском языке похожее происхождение имеет слово </w:t>
      </w:r>
      <w:r w:rsidRPr="000A2BDE">
        <w:rPr>
          <w:rFonts w:eastAsia="Times New Roman" w:cs="Times New Roman"/>
          <w:b/>
          <w:szCs w:val="28"/>
          <w:lang w:eastAsia="ru-RU"/>
        </w:rPr>
        <w:t>«</w:t>
      </w:r>
      <w:proofErr w:type="spellStart"/>
      <w:r w:rsidRPr="000A2BDE">
        <w:rPr>
          <w:rFonts w:eastAsia="Times New Roman" w:cs="Times New Roman"/>
          <w:b/>
          <w:szCs w:val="28"/>
          <w:lang w:eastAsia="ru-RU"/>
        </w:rPr>
        <w:t>освіта</w:t>
      </w:r>
      <w:proofErr w:type="spellEnd"/>
      <w:r w:rsidRPr="000A2BDE">
        <w:rPr>
          <w:rFonts w:eastAsia="Times New Roman" w:cs="Times New Roman"/>
          <w:b/>
          <w:szCs w:val="28"/>
          <w:lang w:eastAsia="ru-RU"/>
        </w:rPr>
        <w:t>»</w:t>
      </w:r>
      <w:r w:rsidRPr="00B95561">
        <w:rPr>
          <w:rFonts w:eastAsia="Times New Roman" w:cs="Times New Roman"/>
          <w:szCs w:val="28"/>
          <w:lang w:eastAsia="ru-RU"/>
        </w:rPr>
        <w:t xml:space="preserve"> (образование) от термина </w:t>
      </w:r>
      <w:r w:rsidRPr="000A2BDE">
        <w:rPr>
          <w:rFonts w:eastAsia="Times New Roman" w:cs="Times New Roman"/>
          <w:b/>
          <w:szCs w:val="28"/>
          <w:lang w:eastAsia="ru-RU"/>
        </w:rPr>
        <w:t>«</w:t>
      </w:r>
      <w:proofErr w:type="spellStart"/>
      <w:r w:rsidRPr="000A2BDE">
        <w:rPr>
          <w:rFonts w:eastAsia="Times New Roman" w:cs="Times New Roman"/>
          <w:b/>
          <w:szCs w:val="28"/>
          <w:lang w:eastAsia="ru-RU"/>
        </w:rPr>
        <w:t>освітлювати</w:t>
      </w:r>
      <w:proofErr w:type="spellEnd"/>
      <w:r w:rsidRPr="000A2BDE">
        <w:rPr>
          <w:rFonts w:eastAsia="Times New Roman" w:cs="Times New Roman"/>
          <w:b/>
          <w:szCs w:val="28"/>
          <w:lang w:eastAsia="ru-RU"/>
        </w:rPr>
        <w:t>» (освещать)</w:t>
      </w:r>
      <w:r w:rsidRPr="00B95561">
        <w:rPr>
          <w:rFonts w:eastAsia="Times New Roman" w:cs="Times New Roman"/>
          <w:szCs w:val="28"/>
          <w:lang w:eastAsia="ru-RU"/>
        </w:rPr>
        <w:t xml:space="preserve"> и слова «</w:t>
      </w:r>
      <w:proofErr w:type="spellStart"/>
      <w:proofErr w:type="gramStart"/>
      <w:r w:rsidRPr="000A2BDE">
        <w:rPr>
          <w:rFonts w:eastAsia="Times New Roman" w:cs="Times New Roman"/>
          <w:b/>
          <w:szCs w:val="28"/>
          <w:lang w:eastAsia="ru-RU"/>
        </w:rPr>
        <w:t>св</w:t>
      </w:r>
      <w:proofErr w:type="gramEnd"/>
      <w:r w:rsidRPr="000A2BDE">
        <w:rPr>
          <w:rFonts w:eastAsia="Times New Roman" w:cs="Times New Roman"/>
          <w:b/>
          <w:szCs w:val="28"/>
          <w:lang w:eastAsia="ru-RU"/>
        </w:rPr>
        <w:t>ітло</w:t>
      </w:r>
      <w:proofErr w:type="spellEnd"/>
      <w:r w:rsidRPr="000A2BDE">
        <w:rPr>
          <w:rFonts w:eastAsia="Times New Roman" w:cs="Times New Roman"/>
          <w:b/>
          <w:szCs w:val="28"/>
          <w:lang w:eastAsia="ru-RU"/>
        </w:rPr>
        <w:t>»</w:t>
      </w:r>
      <w:r w:rsidRPr="00B95561">
        <w:rPr>
          <w:rFonts w:eastAsia="Times New Roman" w:cs="Times New Roman"/>
          <w:szCs w:val="28"/>
          <w:lang w:eastAsia="ru-RU"/>
        </w:rPr>
        <w:t xml:space="preserve"> (свет).</w:t>
      </w:r>
    </w:p>
    <w:p w:rsidR="000A2BDE" w:rsidRDefault="000A2BDE" w:rsidP="000A2BDE">
      <w:pPr>
        <w:ind w:firstLine="567"/>
        <w:jc w:val="both"/>
        <w:rPr>
          <w:rFonts w:eastAsia="Times New Roman" w:cs="Times New Roman"/>
          <w:szCs w:val="28"/>
          <w:lang w:eastAsia="ru-RU"/>
        </w:rPr>
      </w:pPr>
      <w:r>
        <w:rPr>
          <w:rFonts w:eastAsia="Times New Roman" w:cs="Times New Roman"/>
          <w:szCs w:val="28"/>
          <w:lang w:eastAsia="ru-RU"/>
        </w:rPr>
        <w:t>Под</w:t>
      </w:r>
      <w:r w:rsidR="00B95561" w:rsidRPr="00B95561">
        <w:rPr>
          <w:rFonts w:eastAsia="Times New Roman" w:cs="Times New Roman"/>
          <w:szCs w:val="28"/>
          <w:lang w:eastAsia="ru-RU"/>
        </w:rPr>
        <w:t xml:space="preserve"> термином «</w:t>
      </w:r>
      <w:proofErr w:type="spellStart"/>
      <w:proofErr w:type="gramStart"/>
      <w:r w:rsidR="00B95561" w:rsidRPr="00B95561">
        <w:rPr>
          <w:rFonts w:eastAsia="Times New Roman" w:cs="Times New Roman"/>
          <w:szCs w:val="28"/>
          <w:lang w:eastAsia="ru-RU"/>
        </w:rPr>
        <w:t>Образова́ние</w:t>
      </w:r>
      <w:proofErr w:type="spellEnd"/>
      <w:proofErr w:type="gramEnd"/>
      <w:r w:rsidR="00B95561" w:rsidRPr="00B95561">
        <w:rPr>
          <w:rFonts w:eastAsia="Times New Roman" w:cs="Times New Roman"/>
          <w:szCs w:val="28"/>
          <w:lang w:eastAsia="ru-RU"/>
        </w:rPr>
        <w:t>» понимается «процесс усвоения знаний, обучение, просвещение» (словарь Ушакова).</w:t>
      </w:r>
      <w:r>
        <w:rPr>
          <w:rFonts w:eastAsia="Times New Roman" w:cs="Times New Roman"/>
          <w:szCs w:val="28"/>
          <w:lang w:eastAsia="ru-RU"/>
        </w:rPr>
        <w:t xml:space="preserve"> </w:t>
      </w:r>
    </w:p>
    <w:p w:rsidR="00B95561" w:rsidRPr="00B95561" w:rsidRDefault="00B95561" w:rsidP="000A2BDE">
      <w:pPr>
        <w:tabs>
          <w:tab w:val="left" w:pos="567"/>
        </w:tabs>
        <w:ind w:firstLine="567"/>
        <w:jc w:val="both"/>
        <w:rPr>
          <w:rFonts w:eastAsia="Times New Roman" w:cs="Times New Roman"/>
          <w:szCs w:val="28"/>
          <w:lang w:eastAsia="ru-RU"/>
        </w:rPr>
      </w:pPr>
      <w:r w:rsidRPr="00B95561">
        <w:rPr>
          <w:rFonts w:eastAsia="Times New Roman" w:cs="Times New Roman"/>
          <w:szCs w:val="28"/>
          <w:lang w:eastAsia="ru-RU"/>
        </w:rPr>
        <w:t>В широком смысле слова, образование – процесс или продукт «формирования ума, характера и физических способностей личности»</w:t>
      </w:r>
      <w:r w:rsidR="000A2BDE">
        <w:rPr>
          <w:rFonts w:eastAsia="Times New Roman" w:cs="Times New Roman"/>
          <w:szCs w:val="28"/>
          <w:lang w:eastAsia="ru-RU"/>
        </w:rPr>
        <w:t>.</w:t>
      </w:r>
      <w:r w:rsidRPr="00B95561">
        <w:rPr>
          <w:rFonts w:eastAsia="Times New Roman" w:cs="Times New Roman"/>
          <w:szCs w:val="28"/>
          <w:lang w:eastAsia="ru-RU"/>
        </w:rPr>
        <w:t xml:space="preserve"> </w:t>
      </w:r>
    </w:p>
    <w:p w:rsidR="00B95561" w:rsidRDefault="00B95561" w:rsidP="000B1F64">
      <w:pPr>
        <w:tabs>
          <w:tab w:val="left" w:pos="567"/>
        </w:tabs>
        <w:ind w:firstLine="567"/>
        <w:jc w:val="both"/>
        <w:rPr>
          <w:rFonts w:eastAsia="Times New Roman" w:cs="Times New Roman"/>
          <w:szCs w:val="28"/>
          <w:lang w:eastAsia="ru-RU"/>
        </w:rPr>
      </w:pPr>
      <w:r w:rsidRPr="00B95561">
        <w:rPr>
          <w:rFonts w:eastAsia="Times New Roman" w:cs="Times New Roman"/>
          <w:szCs w:val="28"/>
          <w:lang w:eastAsia="ru-RU"/>
        </w:rPr>
        <w:t>В техническом смысле образование – это процесс, посредством которого общество через школы, колледжи, университеты и другие институты целенаправленно передаёт своё культурное наследие – накопленное знание, ценности и навыки от одного поколения другому».</w:t>
      </w:r>
    </w:p>
    <w:p w:rsidR="00DB259C" w:rsidRDefault="00DB259C" w:rsidP="00B95561">
      <w:pPr>
        <w:jc w:val="both"/>
        <w:rPr>
          <w:rFonts w:eastAsia="Times New Roman" w:cs="Times New Roman"/>
          <w:szCs w:val="28"/>
          <w:lang w:eastAsia="ru-RU"/>
        </w:rPr>
      </w:pPr>
    </w:p>
    <w:p w:rsidR="00B8328F" w:rsidRPr="00DB259C" w:rsidRDefault="00DB259C" w:rsidP="00DB259C">
      <w:pPr>
        <w:ind w:firstLine="708"/>
        <w:jc w:val="both"/>
        <w:rPr>
          <w:rFonts w:eastAsia="Times New Roman" w:cs="Times New Roman"/>
          <w:b/>
          <w:szCs w:val="28"/>
          <w:lang w:eastAsia="ru-RU"/>
        </w:rPr>
      </w:pPr>
      <w:r w:rsidRPr="00DB259C">
        <w:rPr>
          <w:rFonts w:eastAsia="Times New Roman" w:cs="Times New Roman"/>
          <w:b/>
          <w:szCs w:val="28"/>
          <w:lang w:eastAsia="ru-RU"/>
        </w:rPr>
        <w:t>Классификация системы образования</w:t>
      </w:r>
    </w:p>
    <w:p w:rsidR="00B95561" w:rsidRPr="00B95561" w:rsidRDefault="00B95561" w:rsidP="00004B29">
      <w:pPr>
        <w:ind w:firstLine="708"/>
        <w:jc w:val="both"/>
        <w:rPr>
          <w:rFonts w:eastAsia="Times New Roman" w:cs="Times New Roman"/>
          <w:szCs w:val="28"/>
          <w:lang w:eastAsia="ru-RU"/>
        </w:rPr>
      </w:pPr>
      <w:r w:rsidRPr="00B95561">
        <w:rPr>
          <w:rFonts w:eastAsia="Times New Roman" w:cs="Times New Roman"/>
          <w:szCs w:val="28"/>
          <w:lang w:eastAsia="ru-RU"/>
        </w:rPr>
        <w:t xml:space="preserve">Существуют общепринятая </w:t>
      </w:r>
      <w:r w:rsidR="000A2BDE">
        <w:rPr>
          <w:rFonts w:eastAsia="Times New Roman" w:cs="Times New Roman"/>
          <w:szCs w:val="28"/>
          <w:lang w:eastAsia="ru-RU"/>
        </w:rPr>
        <w:t xml:space="preserve">классификация </w:t>
      </w:r>
      <w:r w:rsidRPr="00DB259C">
        <w:rPr>
          <w:rFonts w:eastAsia="Times New Roman" w:cs="Times New Roman"/>
          <w:szCs w:val="28"/>
          <w:lang w:eastAsia="ru-RU"/>
        </w:rPr>
        <w:t>системы образования</w:t>
      </w:r>
      <w:r w:rsidRPr="00B95561">
        <w:rPr>
          <w:rFonts w:eastAsia="Times New Roman" w:cs="Times New Roman"/>
          <w:szCs w:val="28"/>
          <w:lang w:eastAsia="ru-RU"/>
        </w:rPr>
        <w:t xml:space="preserve"> по квалификации и образовательным уровням:</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1. Дошкольное образование</w:t>
      </w:r>
    </w:p>
    <w:p w:rsidR="00B95561" w:rsidRPr="00B95561" w:rsidRDefault="000A2BDE" w:rsidP="00B95561">
      <w:pPr>
        <w:jc w:val="both"/>
        <w:rPr>
          <w:rFonts w:eastAsia="Times New Roman" w:cs="Times New Roman"/>
          <w:szCs w:val="28"/>
          <w:lang w:eastAsia="ru-RU"/>
        </w:rPr>
      </w:pPr>
      <w:r>
        <w:rPr>
          <w:rFonts w:eastAsia="Times New Roman" w:cs="Times New Roman"/>
          <w:szCs w:val="28"/>
          <w:lang w:eastAsia="ru-RU"/>
        </w:rPr>
        <w:tab/>
        <w:t>2. Общее среднее образование</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3. Профессионально-техническое образование</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4. Высшее образование</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 xml:space="preserve">      4.1. Неполное высшее образование (младший специалист)</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 xml:space="preserve">      4.2. Базовое высшее образование (бакалавр)</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 xml:space="preserve">      4.3. Полное высшее образование (специалист, магистр).</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5. Получение научной степени (кандидат наук, доктор).</w:t>
      </w:r>
    </w:p>
    <w:p w:rsidR="00B95561" w:rsidRP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6. Последипломное образование.</w:t>
      </w:r>
    </w:p>
    <w:p w:rsidR="00B95561" w:rsidRDefault="00B95561" w:rsidP="00B95561">
      <w:pPr>
        <w:jc w:val="both"/>
        <w:rPr>
          <w:rFonts w:eastAsia="Times New Roman" w:cs="Times New Roman"/>
          <w:szCs w:val="28"/>
          <w:lang w:eastAsia="ru-RU"/>
        </w:rPr>
      </w:pPr>
      <w:r w:rsidRPr="00B95561">
        <w:rPr>
          <w:rFonts w:eastAsia="Times New Roman" w:cs="Times New Roman"/>
          <w:szCs w:val="28"/>
          <w:lang w:eastAsia="ru-RU"/>
        </w:rPr>
        <w:tab/>
        <w:t>Другое: внешкольное образование, повышение квалификации.</w:t>
      </w:r>
    </w:p>
    <w:p w:rsidR="00B95561" w:rsidRPr="00B95561" w:rsidRDefault="000B1F64" w:rsidP="00B95561">
      <w:pPr>
        <w:jc w:val="both"/>
        <w:rPr>
          <w:rFonts w:eastAsia="Times New Roman" w:cs="Times New Roman"/>
          <w:szCs w:val="28"/>
          <w:lang w:eastAsia="ru-RU"/>
        </w:rPr>
      </w:pPr>
      <w:r>
        <w:rPr>
          <w:rFonts w:eastAsia="Times New Roman" w:cs="Times New Roman"/>
          <w:szCs w:val="28"/>
          <w:lang w:eastAsia="ru-RU"/>
        </w:rPr>
        <w:tab/>
      </w:r>
      <w:r w:rsidR="00D674AC" w:rsidRPr="00D674AC">
        <w:rPr>
          <w:rFonts w:eastAsia="Times New Roman" w:cs="Times New Roman"/>
          <w:szCs w:val="28"/>
          <w:lang w:eastAsia="ru-RU"/>
        </w:rPr>
        <w:t>Принцип, положенный в эту классификацию сохраняется в образовательных системах разных стран</w:t>
      </w:r>
      <w:r w:rsidR="00D674AC">
        <w:rPr>
          <w:rFonts w:eastAsia="Times New Roman" w:cs="Times New Roman"/>
          <w:szCs w:val="28"/>
          <w:lang w:eastAsia="ru-RU"/>
        </w:rPr>
        <w:t>.</w:t>
      </w:r>
    </w:p>
    <w:p w:rsidR="00B95561" w:rsidRDefault="00440196">
      <w:pPr>
        <w:jc w:val="both"/>
        <w:rPr>
          <w:rFonts w:eastAsia="Times New Roman" w:cs="Times New Roman"/>
          <w:szCs w:val="28"/>
          <w:lang w:eastAsia="ru-RU"/>
        </w:rPr>
      </w:pPr>
      <w:r>
        <w:rPr>
          <w:noProof/>
          <w:lang w:eastAsia="ru-RU" w:bidi="he-IL"/>
        </w:rPr>
        <w:drawing>
          <wp:anchor distT="0" distB="0" distL="114300" distR="114300" simplePos="0" relativeHeight="251659264" behindDoc="1" locked="0" layoutInCell="1" allowOverlap="1" wp14:anchorId="0936FFDB" wp14:editId="1E023214">
            <wp:simplePos x="0" y="0"/>
            <wp:positionH relativeFrom="column">
              <wp:posOffset>-3810</wp:posOffset>
            </wp:positionH>
            <wp:positionV relativeFrom="paragraph">
              <wp:posOffset>247015</wp:posOffset>
            </wp:positionV>
            <wp:extent cx="5934075" cy="3474526"/>
            <wp:effectExtent l="0" t="0" r="0" b="0"/>
            <wp:wrapNone/>
            <wp:docPr id="9218" name="Picture 2" descr="C:\Users\Nata\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Nata\Desktop\img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474526"/>
                    </a:xfrm>
                    <a:prstGeom prst="rect">
                      <a:avLst/>
                    </a:prstGeom>
                    <a:noFill/>
                    <a:extLst/>
                  </pic:spPr>
                </pic:pic>
              </a:graphicData>
            </a:graphic>
            <wp14:sizeRelH relativeFrom="page">
              <wp14:pctWidth>0</wp14:pctWidth>
            </wp14:sizeRelH>
            <wp14:sizeRelV relativeFrom="page">
              <wp14:pctHeight>0</wp14:pctHeight>
            </wp14:sizeRelV>
          </wp:anchor>
        </w:drawing>
      </w:r>
      <w:r w:rsidR="00004B29">
        <w:rPr>
          <w:noProof/>
          <w:lang w:eastAsia="ru-RU" w:bidi="he-IL"/>
        </w:rPr>
        <w:drawing>
          <wp:inline distT="0" distB="0" distL="0" distR="0" wp14:anchorId="174D82A5" wp14:editId="1399AAB8">
            <wp:extent cx="1466850" cy="1402674"/>
            <wp:effectExtent l="0" t="0" r="0" b="7620"/>
            <wp:docPr id="9220" name="Picture 4" descr="C:\Users\Nata\Desktop\5027417-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Users\Nata\Desktop\5027417-2x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2169" cy="1407760"/>
                    </a:xfrm>
                    <a:prstGeom prst="rect">
                      <a:avLst/>
                    </a:prstGeom>
                    <a:noFill/>
                    <a:extLst/>
                  </pic:spPr>
                </pic:pic>
              </a:graphicData>
            </a:graphic>
          </wp:inline>
        </w:drawing>
      </w:r>
      <w:r w:rsidR="00004B29">
        <w:rPr>
          <w:noProof/>
          <w:lang w:eastAsia="ru-RU"/>
        </w:rPr>
        <w:t xml:space="preserve"> </w:t>
      </w:r>
      <w:r w:rsidR="00B95561" w:rsidRPr="00B95561">
        <w:rPr>
          <w:rFonts w:eastAsia="Times New Roman" w:cs="Times New Roman"/>
          <w:szCs w:val="28"/>
          <w:lang w:eastAsia="ru-RU"/>
        </w:rPr>
        <w:tab/>
      </w: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r>
        <w:rPr>
          <w:rFonts w:eastAsia="Times New Roman" w:cs="Times New Roman"/>
          <w:noProof/>
          <w:szCs w:val="28"/>
          <w:lang w:eastAsia="ru-RU" w:bidi="he-IL"/>
        </w:rPr>
        <w:lastRenderedPageBreak/>
        <w:drawing>
          <wp:anchor distT="0" distB="0" distL="114300" distR="114300" simplePos="0" relativeHeight="251660288" behindDoc="1" locked="0" layoutInCell="1" allowOverlap="1" wp14:anchorId="2C5AD930" wp14:editId="344AC06F">
            <wp:simplePos x="0" y="0"/>
            <wp:positionH relativeFrom="column">
              <wp:posOffset>596265</wp:posOffset>
            </wp:positionH>
            <wp:positionV relativeFrom="paragraph">
              <wp:posOffset>73025</wp:posOffset>
            </wp:positionV>
            <wp:extent cx="5438775" cy="3140643"/>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3140643"/>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eastAsia="ru-RU" w:bidi="he-IL"/>
        </w:rPr>
        <w:drawing>
          <wp:inline distT="0" distB="0" distL="0" distR="0" wp14:anchorId="6AF49F1B">
            <wp:extent cx="2243455" cy="1304925"/>
            <wp:effectExtent l="0" t="0" r="444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55" cy="1304925"/>
                    </a:xfrm>
                    <a:prstGeom prst="rect">
                      <a:avLst/>
                    </a:prstGeom>
                    <a:noFill/>
                  </pic:spPr>
                </pic:pic>
              </a:graphicData>
            </a:graphic>
          </wp:inline>
        </w:drawing>
      </w: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r>
        <w:rPr>
          <w:rFonts w:eastAsia="Times New Roman" w:cs="Times New Roman"/>
          <w:noProof/>
          <w:szCs w:val="28"/>
          <w:lang w:eastAsia="ru-RU" w:bidi="he-IL"/>
        </w:rPr>
        <w:drawing>
          <wp:anchor distT="0" distB="0" distL="114300" distR="114300" simplePos="0" relativeHeight="251662336" behindDoc="1" locked="0" layoutInCell="1" allowOverlap="1" wp14:anchorId="3DADF3A6" wp14:editId="556908B6">
            <wp:simplePos x="0" y="0"/>
            <wp:positionH relativeFrom="column">
              <wp:posOffset>1034415</wp:posOffset>
            </wp:positionH>
            <wp:positionV relativeFrom="paragraph">
              <wp:posOffset>131445</wp:posOffset>
            </wp:positionV>
            <wp:extent cx="4938395" cy="1731645"/>
            <wp:effectExtent l="0" t="0" r="0"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8395" cy="1731645"/>
                    </a:xfrm>
                    <a:prstGeom prst="rect">
                      <a:avLst/>
                    </a:prstGeom>
                    <a:noFill/>
                  </pic:spPr>
                </pic:pic>
              </a:graphicData>
            </a:graphic>
            <wp14:sizeRelH relativeFrom="page">
              <wp14:pctWidth>0</wp14:pctWidth>
            </wp14:sizeRelH>
            <wp14:sizeRelV relativeFrom="page">
              <wp14:pctHeight>0</wp14:pctHeight>
            </wp14:sizeRelV>
          </wp:anchor>
        </w:drawing>
      </w: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p>
    <w:p w:rsidR="00D674AC" w:rsidRDefault="00D674AC">
      <w:pPr>
        <w:jc w:val="both"/>
        <w:rPr>
          <w:rFonts w:eastAsia="Times New Roman" w:cs="Times New Roman"/>
          <w:szCs w:val="28"/>
          <w:lang w:eastAsia="ru-RU"/>
        </w:rPr>
      </w:pPr>
      <w:r>
        <w:rPr>
          <w:rFonts w:eastAsia="Times New Roman" w:cs="Times New Roman"/>
          <w:noProof/>
          <w:szCs w:val="28"/>
          <w:lang w:eastAsia="ru-RU" w:bidi="he-IL"/>
        </w:rPr>
        <w:drawing>
          <wp:anchor distT="0" distB="0" distL="114300" distR="114300" simplePos="0" relativeHeight="251661312" behindDoc="1" locked="0" layoutInCell="1" allowOverlap="1" wp14:anchorId="09A34F6B" wp14:editId="592A6618">
            <wp:simplePos x="0" y="0"/>
            <wp:positionH relativeFrom="column">
              <wp:posOffset>529590</wp:posOffset>
            </wp:positionH>
            <wp:positionV relativeFrom="paragraph">
              <wp:posOffset>1136015</wp:posOffset>
            </wp:positionV>
            <wp:extent cx="5438775" cy="3644716"/>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3644716"/>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eastAsia="ru-RU" w:bidi="he-IL"/>
        </w:rPr>
        <w:drawing>
          <wp:inline distT="0" distB="0" distL="0" distR="0" wp14:anchorId="4031757E" wp14:editId="447547C7">
            <wp:extent cx="1924050" cy="13010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501" cy="1303408"/>
                    </a:xfrm>
                    <a:prstGeom prst="rect">
                      <a:avLst/>
                    </a:prstGeom>
                    <a:noFill/>
                  </pic:spPr>
                </pic:pic>
              </a:graphicData>
            </a:graphic>
          </wp:inline>
        </w:drawing>
      </w: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szCs w:val="28"/>
          <w:lang w:eastAsia="ru-RU"/>
        </w:rPr>
      </w:pPr>
    </w:p>
    <w:p w:rsidR="009E62D0" w:rsidRDefault="009E62D0">
      <w:pPr>
        <w:jc w:val="both"/>
        <w:rPr>
          <w:rFonts w:eastAsia="Times New Roman" w:cs="Times New Roman"/>
          <w:noProof/>
          <w:szCs w:val="28"/>
          <w:lang w:eastAsia="ru-RU"/>
        </w:rPr>
      </w:pPr>
      <w:r>
        <w:rPr>
          <w:rFonts w:eastAsia="Times New Roman" w:cs="Times New Roman"/>
          <w:noProof/>
          <w:szCs w:val="28"/>
          <w:lang w:eastAsia="ru-RU" w:bidi="he-IL"/>
        </w:rPr>
        <w:lastRenderedPageBreak/>
        <w:drawing>
          <wp:anchor distT="0" distB="0" distL="114300" distR="114300" simplePos="0" relativeHeight="251667456" behindDoc="1" locked="0" layoutInCell="1" allowOverlap="1" wp14:anchorId="53F55CBA" wp14:editId="06F327D0">
            <wp:simplePos x="0" y="0"/>
            <wp:positionH relativeFrom="column">
              <wp:posOffset>-661035</wp:posOffset>
            </wp:positionH>
            <wp:positionV relativeFrom="paragraph">
              <wp:posOffset>6985635</wp:posOffset>
            </wp:positionV>
            <wp:extent cx="1746250" cy="1495425"/>
            <wp:effectExtent l="0" t="0" r="635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0" cy="14954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eastAsia="ru-RU" w:bidi="he-IL"/>
        </w:rPr>
        <w:drawing>
          <wp:anchor distT="0" distB="0" distL="114300" distR="114300" simplePos="0" relativeHeight="251666432" behindDoc="0" locked="0" layoutInCell="1" allowOverlap="1" wp14:anchorId="0F8289C2" wp14:editId="1DEB8EB3">
            <wp:simplePos x="0" y="0"/>
            <wp:positionH relativeFrom="column">
              <wp:posOffset>-480060</wp:posOffset>
            </wp:positionH>
            <wp:positionV relativeFrom="paragraph">
              <wp:posOffset>4413885</wp:posOffset>
            </wp:positionV>
            <wp:extent cx="1724025" cy="103251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0325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eastAsia="ru-RU" w:bidi="he-IL"/>
        </w:rPr>
        <w:drawing>
          <wp:anchor distT="0" distB="0" distL="114300" distR="114300" simplePos="0" relativeHeight="251665408" behindDoc="1" locked="0" layoutInCell="1" allowOverlap="1" wp14:anchorId="70CE3DD8" wp14:editId="332778FC">
            <wp:simplePos x="0" y="0"/>
            <wp:positionH relativeFrom="column">
              <wp:posOffset>996315</wp:posOffset>
            </wp:positionH>
            <wp:positionV relativeFrom="paragraph">
              <wp:posOffset>4070985</wp:posOffset>
            </wp:positionV>
            <wp:extent cx="5295900" cy="456247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45624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eastAsia="ru-RU" w:bidi="he-IL"/>
        </w:rPr>
        <w:drawing>
          <wp:anchor distT="0" distB="0" distL="114300" distR="114300" simplePos="0" relativeHeight="251664384" behindDoc="1" locked="0" layoutInCell="1" allowOverlap="1" wp14:anchorId="520B9BF4" wp14:editId="226AB390">
            <wp:simplePos x="0" y="0"/>
            <wp:positionH relativeFrom="column">
              <wp:posOffset>-403860</wp:posOffset>
            </wp:positionH>
            <wp:positionV relativeFrom="paragraph">
              <wp:posOffset>3810</wp:posOffset>
            </wp:positionV>
            <wp:extent cx="1402080" cy="3248025"/>
            <wp:effectExtent l="0" t="0" r="762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2080" cy="32480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eastAsia="ru-RU" w:bidi="he-IL"/>
        </w:rPr>
        <w:drawing>
          <wp:anchor distT="0" distB="0" distL="114300" distR="114300" simplePos="0" relativeHeight="251663360" behindDoc="0" locked="0" layoutInCell="1" allowOverlap="1" wp14:anchorId="028E441D" wp14:editId="26D7B200">
            <wp:simplePos x="0" y="0"/>
            <wp:positionH relativeFrom="column">
              <wp:posOffset>948690</wp:posOffset>
            </wp:positionH>
            <wp:positionV relativeFrom="paragraph">
              <wp:posOffset>-262890</wp:posOffset>
            </wp:positionV>
            <wp:extent cx="5438775" cy="352425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8775" cy="3524250"/>
                    </a:xfrm>
                    <a:prstGeom prst="rect">
                      <a:avLst/>
                    </a:prstGeom>
                    <a:noFill/>
                  </pic:spPr>
                </pic:pic>
              </a:graphicData>
            </a:graphic>
            <wp14:sizeRelH relativeFrom="page">
              <wp14:pctWidth>0</wp14:pctWidth>
            </wp14:sizeRelH>
            <wp14:sizeRelV relativeFrom="page">
              <wp14:pctHeight>0</wp14:pctHeight>
            </wp14:sizeRelV>
          </wp:anchor>
        </w:drawing>
      </w:r>
      <w:r w:rsidR="008C1AF6">
        <w:rPr>
          <w:rFonts w:eastAsia="Times New Roman" w:cs="Times New Roman"/>
          <w:noProof/>
          <w:szCs w:val="28"/>
          <w:lang w:eastAsia="ru-RU"/>
        </w:rPr>
        <w:t xml:space="preserve">                                          </w:t>
      </w: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r>
        <w:rPr>
          <w:rFonts w:eastAsia="Times New Roman" w:cs="Times New Roman"/>
          <w:noProof/>
          <w:szCs w:val="28"/>
          <w:lang w:eastAsia="ru-RU" w:bidi="he-IL"/>
        </w:rPr>
        <w:lastRenderedPageBreak/>
        <w:drawing>
          <wp:anchor distT="0" distB="0" distL="114300" distR="114300" simplePos="0" relativeHeight="251669504" behindDoc="1" locked="0" layoutInCell="1" allowOverlap="1" wp14:anchorId="20932E2F" wp14:editId="495F80B0">
            <wp:simplePos x="0" y="0"/>
            <wp:positionH relativeFrom="column">
              <wp:posOffset>-298450</wp:posOffset>
            </wp:positionH>
            <wp:positionV relativeFrom="paragraph">
              <wp:posOffset>-138430</wp:posOffset>
            </wp:positionV>
            <wp:extent cx="2400300" cy="24003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eastAsia="ru-RU" w:bidi="he-IL"/>
        </w:rPr>
        <w:drawing>
          <wp:anchor distT="0" distB="0" distL="114300" distR="114300" simplePos="0" relativeHeight="251668480" behindDoc="1" locked="0" layoutInCell="1" allowOverlap="1" wp14:anchorId="48005147" wp14:editId="4F3ADF3E">
            <wp:simplePos x="0" y="0"/>
            <wp:positionH relativeFrom="column">
              <wp:posOffset>1424940</wp:posOffset>
            </wp:positionH>
            <wp:positionV relativeFrom="paragraph">
              <wp:posOffset>3810</wp:posOffset>
            </wp:positionV>
            <wp:extent cx="4633630" cy="32289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9030" cy="3232738"/>
                    </a:xfrm>
                    <a:prstGeom prst="rect">
                      <a:avLst/>
                    </a:prstGeom>
                    <a:noFill/>
                  </pic:spPr>
                </pic:pic>
              </a:graphicData>
            </a:graphic>
            <wp14:sizeRelH relativeFrom="page">
              <wp14:pctWidth>0</wp14:pctWidth>
            </wp14:sizeRelH>
            <wp14:sizeRelV relativeFrom="page">
              <wp14:pctHeight>0</wp14:pctHeight>
            </wp14:sizeRelV>
          </wp:anchor>
        </w:drawing>
      </w: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8C1AF6" w:rsidRDefault="008C1AF6">
      <w:pPr>
        <w:jc w:val="both"/>
        <w:rPr>
          <w:rFonts w:eastAsia="Times New Roman" w:cs="Times New Roman"/>
          <w:noProof/>
          <w:szCs w:val="28"/>
          <w:lang w:eastAsia="ru-RU"/>
        </w:rPr>
      </w:pPr>
    </w:p>
    <w:p w:rsidR="00092D3E" w:rsidRDefault="00092D3E">
      <w:pPr>
        <w:jc w:val="both"/>
        <w:rPr>
          <w:rFonts w:eastAsia="Times New Roman" w:cs="Times New Roman"/>
          <w:noProof/>
          <w:szCs w:val="28"/>
          <w:lang w:eastAsia="ru-RU"/>
        </w:rPr>
      </w:pPr>
    </w:p>
    <w:p w:rsidR="00092D3E" w:rsidRPr="00DB259C" w:rsidRDefault="00092D3E">
      <w:pPr>
        <w:jc w:val="both"/>
        <w:rPr>
          <w:rFonts w:eastAsia="Times New Roman" w:cs="Times New Roman"/>
          <w:b/>
          <w:noProof/>
          <w:szCs w:val="28"/>
          <w:lang w:eastAsia="ru-RU"/>
        </w:rPr>
      </w:pPr>
      <w:r w:rsidRPr="00DB259C">
        <w:rPr>
          <w:rFonts w:eastAsia="Times New Roman" w:cs="Times New Roman"/>
          <w:b/>
          <w:noProof/>
          <w:szCs w:val="28"/>
          <w:lang w:eastAsia="ru-RU"/>
        </w:rPr>
        <w:t>Духовное образование</w:t>
      </w:r>
    </w:p>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 xml:space="preserve">Духовное или богословское, теологическое образование – это, в первую очередь, система обучения специалистов в области богословия. </w:t>
      </w:r>
    </w:p>
    <w:p w:rsidR="00DB259C" w:rsidRDefault="00DB259C" w:rsidP="000B1F64">
      <w:pPr>
        <w:tabs>
          <w:tab w:val="left" w:pos="567"/>
        </w:tabs>
        <w:ind w:firstLine="567"/>
        <w:jc w:val="both"/>
        <w:rPr>
          <w:rFonts w:eastAsia="Times New Roman" w:cs="Times New Roman"/>
          <w:noProof/>
          <w:szCs w:val="28"/>
          <w:lang w:eastAsia="ru-RU"/>
        </w:rPr>
      </w:pPr>
      <w:r w:rsidRPr="00DB259C">
        <w:rPr>
          <w:rFonts w:eastAsia="Times New Roman" w:cs="Times New Roman"/>
          <w:noProof/>
          <w:szCs w:val="28"/>
          <w:lang w:eastAsia="ru-RU"/>
        </w:rPr>
        <w:t>Основная цель богословского образования – подготовить служителей религиозных организаций (пастырей, учителей, душепопечителей, миссионеров и т.д), специалистов-богословов (переводчиков Библии, теологов), преподавателей богословских дисциплин в духовных учебных заведениях различного типа и уровня.</w:t>
      </w:r>
    </w:p>
    <w:p w:rsid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Теперь рассмотрим этапы, на которых происходить богословское образование и те цели, которые оно преследует на каждом уровне.</w:t>
      </w:r>
    </w:p>
    <w:p w:rsidR="00DB259C" w:rsidRPr="00DB259C" w:rsidRDefault="00DB259C" w:rsidP="00DB259C">
      <w:pPr>
        <w:ind w:firstLine="708"/>
        <w:jc w:val="both"/>
        <w:rPr>
          <w:rFonts w:cs="Times New Roman"/>
          <w:color w:val="000000"/>
          <w:szCs w:val="28"/>
          <w:shd w:val="clear" w:color="auto" w:fill="FFFFFF"/>
        </w:rPr>
      </w:pPr>
    </w:p>
    <w:tbl>
      <w:tblPr>
        <w:tblStyle w:val="a9"/>
        <w:tblW w:w="0" w:type="auto"/>
        <w:tblLook w:val="04A0" w:firstRow="1" w:lastRow="0" w:firstColumn="1" w:lastColumn="0" w:noHBand="0" w:noVBand="1"/>
      </w:tblPr>
      <w:tblGrid>
        <w:gridCol w:w="959"/>
        <w:gridCol w:w="4394"/>
        <w:gridCol w:w="4218"/>
      </w:tblGrid>
      <w:tr w:rsidR="00DB259C" w:rsidRPr="00DB259C" w:rsidTr="00F32D6A">
        <w:tc>
          <w:tcPr>
            <w:tcW w:w="959"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Этап</w:t>
            </w:r>
          </w:p>
        </w:tc>
        <w:tc>
          <w:tcPr>
            <w:tcW w:w="4394" w:type="dxa"/>
          </w:tcPr>
          <w:p w:rsidR="00DB259C" w:rsidRPr="000A2BDE" w:rsidRDefault="00DB259C" w:rsidP="00DB259C">
            <w:pPr>
              <w:jc w:val="both"/>
              <w:rPr>
                <w:rFonts w:cs="Times New Roman"/>
                <w:color w:val="000000"/>
                <w:szCs w:val="28"/>
                <w:shd w:val="clear" w:color="auto" w:fill="FFFFFF"/>
              </w:rPr>
            </w:pPr>
            <w:r w:rsidRPr="000A2BDE">
              <w:rPr>
                <w:rFonts w:cs="Times New Roman"/>
                <w:color w:val="000000"/>
                <w:szCs w:val="28"/>
                <w:shd w:val="clear" w:color="auto" w:fill="FFFFFF"/>
              </w:rPr>
              <w:t>Уровень</w:t>
            </w:r>
          </w:p>
        </w:tc>
        <w:tc>
          <w:tcPr>
            <w:tcW w:w="4218"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 xml:space="preserve">Цель </w:t>
            </w:r>
          </w:p>
        </w:tc>
      </w:tr>
      <w:tr w:rsidR="00DB259C" w:rsidRPr="00DB259C" w:rsidTr="00F32D6A">
        <w:tc>
          <w:tcPr>
            <w:tcW w:w="959"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1</w:t>
            </w:r>
          </w:p>
        </w:tc>
        <w:tc>
          <w:tcPr>
            <w:tcW w:w="4394"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На личном уровне</w:t>
            </w:r>
          </w:p>
        </w:tc>
        <w:tc>
          <w:tcPr>
            <w:tcW w:w="4218"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Богословское основание веры</w:t>
            </w:r>
          </w:p>
        </w:tc>
      </w:tr>
      <w:tr w:rsidR="00DB259C" w:rsidRPr="00DB259C" w:rsidTr="00F32D6A">
        <w:tc>
          <w:tcPr>
            <w:tcW w:w="959"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2</w:t>
            </w:r>
          </w:p>
        </w:tc>
        <w:tc>
          <w:tcPr>
            <w:tcW w:w="4394"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На церковном уровне</w:t>
            </w:r>
          </w:p>
        </w:tc>
        <w:tc>
          <w:tcPr>
            <w:tcW w:w="4218"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Для духовного роста служителей</w:t>
            </w:r>
          </w:p>
        </w:tc>
      </w:tr>
      <w:tr w:rsidR="00DB259C" w:rsidRPr="00DB259C" w:rsidTr="00F32D6A">
        <w:tc>
          <w:tcPr>
            <w:tcW w:w="959"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3</w:t>
            </w:r>
          </w:p>
        </w:tc>
        <w:tc>
          <w:tcPr>
            <w:tcW w:w="4394"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Конфессиональный уровень</w:t>
            </w:r>
          </w:p>
        </w:tc>
        <w:tc>
          <w:tcPr>
            <w:tcW w:w="4218"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Развитие церквей</w:t>
            </w:r>
          </w:p>
        </w:tc>
      </w:tr>
      <w:tr w:rsidR="00DB259C" w:rsidRPr="00DB259C" w:rsidTr="00F32D6A">
        <w:tc>
          <w:tcPr>
            <w:tcW w:w="959"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4</w:t>
            </w:r>
          </w:p>
        </w:tc>
        <w:tc>
          <w:tcPr>
            <w:tcW w:w="4394"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На межконфессиональном уровне</w:t>
            </w:r>
          </w:p>
        </w:tc>
        <w:tc>
          <w:tcPr>
            <w:tcW w:w="4218" w:type="dxa"/>
          </w:tcPr>
          <w:p w:rsidR="00DB259C" w:rsidRPr="00DB259C" w:rsidRDefault="00DB259C" w:rsidP="00DB259C">
            <w:pPr>
              <w:jc w:val="both"/>
              <w:rPr>
                <w:rFonts w:cs="Times New Roman"/>
                <w:color w:val="000000"/>
                <w:szCs w:val="28"/>
                <w:shd w:val="clear" w:color="auto" w:fill="FFFFFF"/>
              </w:rPr>
            </w:pPr>
            <w:r w:rsidRPr="00DB259C">
              <w:rPr>
                <w:rFonts w:cs="Times New Roman"/>
                <w:color w:val="000000"/>
                <w:szCs w:val="28"/>
                <w:shd w:val="clear" w:color="auto" w:fill="FFFFFF"/>
              </w:rPr>
              <w:t>Распространение Христианства</w:t>
            </w:r>
          </w:p>
        </w:tc>
      </w:tr>
    </w:tbl>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Если 1-2 этапы проходит на личном уровне и на уровне церкви</w:t>
      </w:r>
      <w:r w:rsidR="000A2BDE">
        <w:rPr>
          <w:rFonts w:eastAsia="Times New Roman" w:cs="Times New Roman"/>
          <w:noProof/>
          <w:szCs w:val="28"/>
          <w:lang w:eastAsia="ru-RU"/>
        </w:rPr>
        <w:t>,</w:t>
      </w:r>
      <w:r w:rsidRPr="00DB259C">
        <w:rPr>
          <w:rFonts w:eastAsia="Times New Roman" w:cs="Times New Roman"/>
          <w:noProof/>
          <w:szCs w:val="28"/>
          <w:lang w:eastAsia="ru-RU"/>
        </w:rPr>
        <w:t xml:space="preserve"> посредством чтения Библии, слушания проповедей, ознакомления </w:t>
      </w:r>
      <w:r w:rsidR="000A2BDE">
        <w:rPr>
          <w:rFonts w:eastAsia="Times New Roman" w:cs="Times New Roman"/>
          <w:noProof/>
          <w:szCs w:val="28"/>
          <w:lang w:eastAsia="ru-RU"/>
        </w:rPr>
        <w:t>с духовной литературой, общения</w:t>
      </w:r>
      <w:r w:rsidRPr="00DB259C">
        <w:rPr>
          <w:rFonts w:eastAsia="Times New Roman" w:cs="Times New Roman"/>
          <w:noProof/>
          <w:szCs w:val="28"/>
          <w:lang w:eastAsia="ru-RU"/>
        </w:rPr>
        <w:t xml:space="preserve"> с наставниками и лидерами, то 3-4 </w:t>
      </w:r>
      <w:r w:rsidR="000A2BDE">
        <w:rPr>
          <w:rFonts w:eastAsia="Times New Roman" w:cs="Times New Roman"/>
          <w:noProof/>
          <w:szCs w:val="28"/>
          <w:lang w:eastAsia="ru-RU"/>
        </w:rPr>
        <w:t xml:space="preserve">этапы </w:t>
      </w:r>
      <w:r w:rsidRPr="00DB259C">
        <w:rPr>
          <w:rFonts w:eastAsia="Times New Roman" w:cs="Times New Roman"/>
          <w:noProof/>
          <w:szCs w:val="28"/>
          <w:lang w:eastAsia="ru-RU"/>
        </w:rPr>
        <w:t xml:space="preserve">требует специальной организации учебного процесса. </w:t>
      </w:r>
    </w:p>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 xml:space="preserve">Что касается  светского образования, то это уже целая система, которая имеет возможность работать </w:t>
      </w:r>
      <w:r w:rsidR="000A2BDE">
        <w:rPr>
          <w:rFonts w:eastAsia="Times New Roman" w:cs="Times New Roman"/>
          <w:noProof/>
          <w:szCs w:val="28"/>
          <w:lang w:eastAsia="ru-RU"/>
        </w:rPr>
        <w:t xml:space="preserve">с </w:t>
      </w:r>
      <w:r w:rsidRPr="00DB259C">
        <w:rPr>
          <w:rFonts w:eastAsia="Times New Roman" w:cs="Times New Roman"/>
          <w:noProof/>
          <w:szCs w:val="28"/>
          <w:lang w:eastAsia="ru-RU"/>
        </w:rPr>
        <w:t xml:space="preserve">человеком с младенчества и до глубокой старости. </w:t>
      </w:r>
    </w:p>
    <w:p w:rsid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Чего не скажешь о богословском образовании</w:t>
      </w:r>
      <w:r>
        <w:rPr>
          <w:rFonts w:eastAsia="Times New Roman" w:cs="Times New Roman"/>
          <w:noProof/>
          <w:szCs w:val="28"/>
          <w:lang w:eastAsia="ru-RU"/>
        </w:rPr>
        <w:t xml:space="preserve">, которое заново возрождается. </w:t>
      </w:r>
      <w:r w:rsidRPr="00DB259C">
        <w:rPr>
          <w:rFonts w:eastAsia="Times New Roman" w:cs="Times New Roman"/>
          <w:noProof/>
          <w:szCs w:val="28"/>
          <w:lang w:eastAsia="ru-RU"/>
        </w:rPr>
        <w:t xml:space="preserve">И на данном этапе активно внедряет педагогический опыт, передовые технологии и методы обучения, в том числе и </w:t>
      </w:r>
      <w:r w:rsidR="000A2BDE">
        <w:rPr>
          <w:rFonts w:eastAsia="Times New Roman" w:cs="Times New Roman"/>
          <w:noProof/>
          <w:szCs w:val="28"/>
          <w:lang w:eastAsia="ru-RU"/>
        </w:rPr>
        <w:t>обучение</w:t>
      </w:r>
      <w:r w:rsidR="000A2BDE" w:rsidRPr="00DB259C">
        <w:rPr>
          <w:rFonts w:eastAsia="Times New Roman" w:cs="Times New Roman"/>
          <w:noProof/>
          <w:szCs w:val="28"/>
          <w:lang w:eastAsia="ru-RU"/>
        </w:rPr>
        <w:t xml:space="preserve"> </w:t>
      </w:r>
      <w:r w:rsidRPr="00DB259C">
        <w:rPr>
          <w:rFonts w:eastAsia="Times New Roman" w:cs="Times New Roman"/>
          <w:noProof/>
          <w:szCs w:val="28"/>
          <w:lang w:eastAsia="ru-RU"/>
        </w:rPr>
        <w:t>онлайн.</w:t>
      </w:r>
    </w:p>
    <w:p w:rsidR="00DB259C" w:rsidRDefault="00DB259C" w:rsidP="000B1F64">
      <w:pPr>
        <w:tabs>
          <w:tab w:val="left" w:pos="567"/>
        </w:tabs>
        <w:ind w:firstLine="567"/>
        <w:jc w:val="both"/>
        <w:rPr>
          <w:rFonts w:eastAsia="Times New Roman" w:cs="Times New Roman"/>
          <w:noProof/>
          <w:szCs w:val="28"/>
          <w:lang w:eastAsia="ru-RU"/>
        </w:rPr>
      </w:pPr>
      <w:proofErr w:type="gramStart"/>
      <w:r w:rsidRPr="00DB259C">
        <w:rPr>
          <w:rFonts w:eastAsia="Times New Roman" w:cs="Times New Roman"/>
          <w:noProof/>
          <w:szCs w:val="28"/>
          <w:lang w:eastAsia="ru-RU"/>
        </w:rPr>
        <w:lastRenderedPageBreak/>
        <w:t xml:space="preserve">Вполне вероятно, в вашей жизни встретится человек, негативно отзывающиеся о вашем желании учится в христианских учебных заведениях, а, возможно, и препятствующий вам и осуждающих вас. </w:t>
      </w:r>
      <w:proofErr w:type="gramEnd"/>
    </w:p>
    <w:p w:rsid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 xml:space="preserve">Спросите у такого человека, ходил ли он в светскую школу, учился читать, писать (скорее всего он потратил на </w:t>
      </w:r>
      <w:r w:rsidR="000A2BDE">
        <w:rPr>
          <w:rFonts w:eastAsia="Times New Roman" w:cs="Times New Roman"/>
          <w:noProof/>
          <w:szCs w:val="28"/>
          <w:lang w:eastAsia="ru-RU"/>
        </w:rPr>
        <w:t xml:space="preserve">светскую </w:t>
      </w:r>
      <w:r w:rsidRPr="00DB259C">
        <w:rPr>
          <w:rFonts w:eastAsia="Times New Roman" w:cs="Times New Roman"/>
          <w:noProof/>
          <w:szCs w:val="28"/>
          <w:lang w:eastAsia="ru-RU"/>
        </w:rPr>
        <w:t>школу от 8 до 10 лет), учился ли он потом в техникуме, институте или университете и зачем он это делал? Не намного ли важнее получение образования духовного?!</w:t>
      </w:r>
    </w:p>
    <w:p w:rsidR="00DB259C" w:rsidRDefault="00DB259C" w:rsidP="00DB259C">
      <w:pPr>
        <w:jc w:val="both"/>
        <w:rPr>
          <w:rFonts w:eastAsia="Times New Roman" w:cs="Times New Roman"/>
          <w:b/>
          <w:noProof/>
          <w:szCs w:val="28"/>
          <w:lang w:eastAsia="ru-RU"/>
        </w:rPr>
      </w:pPr>
    </w:p>
    <w:p w:rsidR="00DB259C" w:rsidRDefault="00DB259C" w:rsidP="00DB259C">
      <w:pPr>
        <w:jc w:val="both"/>
        <w:rPr>
          <w:rFonts w:eastAsia="Times New Roman" w:cs="Times New Roman"/>
          <w:b/>
          <w:noProof/>
          <w:szCs w:val="28"/>
          <w:lang w:eastAsia="ru-RU"/>
        </w:rPr>
      </w:pPr>
      <w:r>
        <w:rPr>
          <w:rFonts w:eastAsia="Times New Roman" w:cs="Times New Roman"/>
          <w:b/>
          <w:noProof/>
          <w:szCs w:val="28"/>
          <w:lang w:eastAsia="ru-RU"/>
        </w:rPr>
        <w:t>Краткая история образования</w:t>
      </w:r>
    </w:p>
    <w:p w:rsidR="00DB259C" w:rsidRDefault="00DB259C" w:rsidP="003F0A50">
      <w:pPr>
        <w:tabs>
          <w:tab w:val="left" w:pos="567"/>
        </w:tabs>
        <w:ind w:firstLine="567"/>
        <w:jc w:val="both"/>
        <w:rPr>
          <w:rFonts w:eastAsia="Times New Roman" w:cs="Times New Roman"/>
          <w:noProof/>
          <w:szCs w:val="28"/>
          <w:lang w:eastAsia="ru-RU"/>
        </w:rPr>
      </w:pPr>
      <w:r w:rsidRPr="00DB259C">
        <w:rPr>
          <w:rFonts w:eastAsia="Times New Roman" w:cs="Times New Roman"/>
          <w:noProof/>
          <w:szCs w:val="28"/>
          <w:lang w:eastAsia="ru-RU"/>
        </w:rPr>
        <w:t>Чтобы восстановить историческую справедливость, вспомним, с чего начиналось развитие системы образования и вообще письменности?</w:t>
      </w:r>
    </w:p>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 xml:space="preserve">Библия долгое время оставалась основным учебником для обучения детей чтению и письму, первые школы открывались при церквях, а университеты при монастырях. </w:t>
      </w:r>
    </w:p>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Куда приходило христианство, там начинала развиваться  письменность и культура.</w:t>
      </w:r>
    </w:p>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 xml:space="preserve">Современную образовательную систему строили и развивали христиане. </w:t>
      </w:r>
    </w:p>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 xml:space="preserve">К сожалению, постепенно светское образование вытеснило духовное. </w:t>
      </w:r>
    </w:p>
    <w:p w:rsidR="00DB259C" w:rsidRPr="00DB259C" w:rsidRDefault="00DB259C" w:rsidP="000B1F64">
      <w:pPr>
        <w:ind w:firstLine="567"/>
        <w:jc w:val="both"/>
        <w:rPr>
          <w:rFonts w:eastAsia="Times New Roman" w:cs="Times New Roman"/>
          <w:noProof/>
          <w:szCs w:val="28"/>
          <w:lang w:eastAsia="ru-RU"/>
        </w:rPr>
      </w:pPr>
      <w:r w:rsidRPr="00DB259C">
        <w:rPr>
          <w:rFonts w:eastAsia="Times New Roman" w:cs="Times New Roman"/>
          <w:noProof/>
          <w:szCs w:val="28"/>
          <w:lang w:eastAsia="ru-RU"/>
        </w:rPr>
        <w:t>Особенно ярко этот процесс был выражен на территории стран бывшего  СССР. Советская система образования была не просто светская, это была система воинствующего атеизма.</w:t>
      </w:r>
    </w:p>
    <w:p w:rsidR="00DB259C" w:rsidRPr="00DB259C" w:rsidRDefault="000B1F64" w:rsidP="000B1F64">
      <w:pPr>
        <w:tabs>
          <w:tab w:val="left" w:pos="567"/>
        </w:tabs>
        <w:jc w:val="both"/>
        <w:rPr>
          <w:rFonts w:eastAsia="Times New Roman" w:cs="Times New Roman"/>
          <w:noProof/>
          <w:szCs w:val="28"/>
          <w:lang w:eastAsia="ru-RU"/>
        </w:rPr>
      </w:pPr>
      <w:r>
        <w:rPr>
          <w:rFonts w:eastAsia="Times New Roman" w:cs="Times New Roman"/>
          <w:noProof/>
          <w:szCs w:val="28"/>
          <w:lang w:eastAsia="ru-RU"/>
        </w:rPr>
        <w:t xml:space="preserve">       </w:t>
      </w:r>
      <w:r w:rsidR="00DB259C" w:rsidRPr="00DB259C">
        <w:rPr>
          <w:rFonts w:eastAsia="Times New Roman" w:cs="Times New Roman"/>
          <w:noProof/>
          <w:szCs w:val="28"/>
          <w:lang w:eastAsia="ru-RU"/>
        </w:rPr>
        <w:t xml:space="preserve">Только после перестройки и развала Советского Союза богословское образование в странах бывшего СССР </w:t>
      </w:r>
      <w:r w:rsidR="000A2BDE">
        <w:rPr>
          <w:rFonts w:eastAsia="Times New Roman" w:cs="Times New Roman"/>
          <w:noProof/>
          <w:szCs w:val="28"/>
          <w:lang w:eastAsia="ru-RU"/>
        </w:rPr>
        <w:t xml:space="preserve">вышло из подполья </w:t>
      </w:r>
      <w:r w:rsidR="00DB259C" w:rsidRPr="00DB259C">
        <w:rPr>
          <w:rFonts w:eastAsia="Times New Roman" w:cs="Times New Roman"/>
          <w:noProof/>
          <w:szCs w:val="28"/>
          <w:lang w:eastAsia="ru-RU"/>
        </w:rPr>
        <w:t xml:space="preserve">стало </w:t>
      </w:r>
      <w:r w:rsidR="000A2BDE">
        <w:rPr>
          <w:rFonts w:eastAsia="Times New Roman" w:cs="Times New Roman"/>
          <w:noProof/>
          <w:szCs w:val="28"/>
          <w:lang w:eastAsia="ru-RU"/>
        </w:rPr>
        <w:t>интенсивно</w:t>
      </w:r>
      <w:r w:rsidR="00DB259C" w:rsidRPr="00DB259C">
        <w:rPr>
          <w:rFonts w:eastAsia="Times New Roman" w:cs="Times New Roman"/>
          <w:noProof/>
          <w:szCs w:val="28"/>
          <w:lang w:eastAsia="ru-RU"/>
        </w:rPr>
        <w:t xml:space="preserve"> развиваться. </w:t>
      </w:r>
    </w:p>
    <w:p w:rsidR="00DB259C" w:rsidRPr="00DB259C" w:rsidRDefault="000B1F64" w:rsidP="000B1F64">
      <w:pPr>
        <w:tabs>
          <w:tab w:val="left" w:pos="567"/>
        </w:tabs>
        <w:jc w:val="both"/>
        <w:rPr>
          <w:rFonts w:eastAsia="Times New Roman" w:cs="Times New Roman"/>
          <w:noProof/>
          <w:szCs w:val="28"/>
          <w:lang w:eastAsia="ru-RU"/>
        </w:rPr>
      </w:pPr>
      <w:r>
        <w:rPr>
          <w:rFonts w:eastAsia="Times New Roman" w:cs="Times New Roman"/>
          <w:noProof/>
          <w:szCs w:val="28"/>
          <w:lang w:eastAsia="ru-RU"/>
        </w:rPr>
        <w:t xml:space="preserve">       </w:t>
      </w:r>
      <w:r w:rsidR="00DB259C" w:rsidRPr="00DB259C">
        <w:rPr>
          <w:rFonts w:eastAsia="Times New Roman" w:cs="Times New Roman"/>
          <w:noProof/>
          <w:szCs w:val="28"/>
          <w:lang w:eastAsia="ru-RU"/>
        </w:rPr>
        <w:t>Лидерами в этом процессе стали католические и православные учебные заведения.</w:t>
      </w:r>
    </w:p>
    <w:p w:rsidR="00DB259C" w:rsidRPr="00DB259C" w:rsidRDefault="000B1F64" w:rsidP="00DB259C">
      <w:pPr>
        <w:jc w:val="both"/>
        <w:rPr>
          <w:rFonts w:eastAsia="Times New Roman" w:cs="Times New Roman"/>
          <w:noProof/>
          <w:szCs w:val="28"/>
          <w:lang w:eastAsia="ru-RU"/>
        </w:rPr>
      </w:pPr>
      <w:r>
        <w:rPr>
          <w:rFonts w:eastAsia="Times New Roman" w:cs="Times New Roman"/>
          <w:noProof/>
          <w:szCs w:val="28"/>
          <w:lang w:eastAsia="ru-RU"/>
        </w:rPr>
        <w:t xml:space="preserve">       </w:t>
      </w:r>
      <w:r w:rsidR="00DB259C" w:rsidRPr="00DB259C">
        <w:rPr>
          <w:rFonts w:eastAsia="Times New Roman" w:cs="Times New Roman"/>
          <w:noProof/>
          <w:szCs w:val="28"/>
          <w:lang w:eastAsia="ru-RU"/>
        </w:rPr>
        <w:t>Развитие протестантских учебных заведений осуществлялось благодаря помощи американских и европейских церковных союзов, также свой вклад в развитие духовного образования сделали представители корейской церкви.</w:t>
      </w:r>
    </w:p>
    <w:p w:rsidR="00DB259C" w:rsidRDefault="00DB259C" w:rsidP="00DB259C">
      <w:pPr>
        <w:jc w:val="both"/>
        <w:rPr>
          <w:rFonts w:eastAsia="Times New Roman" w:cs="Times New Roman"/>
          <w:noProof/>
          <w:szCs w:val="28"/>
          <w:lang w:eastAsia="ru-RU"/>
        </w:rPr>
      </w:pPr>
    </w:p>
    <w:p w:rsidR="009758BB" w:rsidRPr="009758BB" w:rsidRDefault="009758BB" w:rsidP="00B5481C">
      <w:pPr>
        <w:pStyle w:val="1"/>
        <w:rPr>
          <w:rFonts w:eastAsia="Times New Roman"/>
          <w:noProof/>
          <w:lang w:eastAsia="ru-RU"/>
        </w:rPr>
      </w:pPr>
      <w:r w:rsidRPr="009758BB">
        <w:rPr>
          <w:rFonts w:eastAsia="Times New Roman"/>
          <w:noProof/>
          <w:lang w:eastAsia="ru-RU"/>
        </w:rPr>
        <w:t>3. Евангельская теологическая семинария</w:t>
      </w:r>
    </w:p>
    <w:p w:rsidR="009758BB" w:rsidRPr="009758BB" w:rsidRDefault="009758BB" w:rsidP="000B1F64">
      <w:pPr>
        <w:ind w:firstLine="567"/>
        <w:jc w:val="both"/>
        <w:rPr>
          <w:rFonts w:eastAsia="Times New Roman" w:cs="Times New Roman"/>
          <w:noProof/>
          <w:szCs w:val="28"/>
          <w:lang w:eastAsia="ru-RU"/>
        </w:rPr>
      </w:pPr>
      <w:r w:rsidRPr="009758BB">
        <w:rPr>
          <w:rFonts w:eastAsia="Times New Roman" w:cs="Times New Roman"/>
          <w:noProof/>
          <w:szCs w:val="28"/>
          <w:lang w:eastAsia="ru-RU"/>
        </w:rPr>
        <w:t>Одним из лидеров образования среди евангельских христиан на территории Украины, Восточной Европы, Средней Азии и Дальнего Востока стала Евангельская теологическая семинария (ЕТС).</w:t>
      </w:r>
    </w:p>
    <w:p w:rsidR="009758BB" w:rsidRDefault="009758BB" w:rsidP="000B1F64">
      <w:pPr>
        <w:ind w:firstLine="567"/>
        <w:jc w:val="both"/>
        <w:rPr>
          <w:rFonts w:eastAsia="Times New Roman" w:cs="Times New Roman"/>
          <w:noProof/>
          <w:szCs w:val="28"/>
          <w:lang w:eastAsia="ru-RU"/>
        </w:rPr>
      </w:pPr>
      <w:r w:rsidRPr="009758BB">
        <w:rPr>
          <w:rFonts w:eastAsia="Times New Roman" w:cs="Times New Roman"/>
          <w:noProof/>
          <w:szCs w:val="28"/>
          <w:lang w:eastAsia="ru-RU"/>
        </w:rPr>
        <w:t>Евангельская теологическая семинария – это ответ Бога на молитвы многих христиан, видевших необходимость существования учебного заведения, которое предоставляет высшее богословское образование и предлагает качественную подготовку служителей для евангельских церквей.</w:t>
      </w:r>
    </w:p>
    <w:p w:rsidR="009758BB" w:rsidRPr="009758BB" w:rsidRDefault="009758BB" w:rsidP="000B1F64">
      <w:pPr>
        <w:ind w:firstLine="567"/>
        <w:jc w:val="both"/>
        <w:rPr>
          <w:rFonts w:eastAsia="Times New Roman" w:cs="Times New Roman"/>
          <w:noProof/>
          <w:szCs w:val="28"/>
          <w:lang w:eastAsia="ru-RU"/>
        </w:rPr>
      </w:pPr>
      <w:r w:rsidRPr="009758BB">
        <w:rPr>
          <w:rFonts w:eastAsia="Times New Roman" w:cs="Times New Roman"/>
          <w:noProof/>
          <w:szCs w:val="28"/>
          <w:lang w:eastAsia="ru-RU"/>
        </w:rPr>
        <w:t>В 1997 году на встрече представителей религиозных организаций и ц</w:t>
      </w:r>
      <w:r w:rsidR="003F0A50">
        <w:rPr>
          <w:rFonts w:eastAsia="Times New Roman" w:cs="Times New Roman"/>
          <w:noProof/>
          <w:szCs w:val="28"/>
          <w:lang w:eastAsia="ru-RU"/>
        </w:rPr>
        <w:t>ерквей Украины, организованной П</w:t>
      </w:r>
      <w:r w:rsidRPr="009758BB">
        <w:rPr>
          <w:rFonts w:eastAsia="Times New Roman" w:cs="Times New Roman"/>
          <w:noProof/>
          <w:szCs w:val="28"/>
          <w:lang w:eastAsia="ru-RU"/>
        </w:rPr>
        <w:t>резидентом Украины Леонидом Даниловичем Кучмой, представители евангельских церквей обратились к Президенту с просьбой поспособствовать выделению участка для строительства церкви и семинарии в Киеве.</w:t>
      </w:r>
    </w:p>
    <w:p w:rsidR="000B1F64" w:rsidRDefault="000B1F64" w:rsidP="000B1F64">
      <w:pPr>
        <w:tabs>
          <w:tab w:val="left" w:pos="567"/>
        </w:tabs>
        <w:jc w:val="both"/>
        <w:rPr>
          <w:rFonts w:eastAsia="Times New Roman" w:cs="Times New Roman"/>
          <w:noProof/>
          <w:szCs w:val="28"/>
          <w:lang w:eastAsia="ru-RU"/>
        </w:rPr>
      </w:pPr>
      <w:r>
        <w:rPr>
          <w:rFonts w:eastAsia="Times New Roman" w:cs="Times New Roman"/>
          <w:noProof/>
          <w:szCs w:val="28"/>
          <w:lang w:eastAsia="ru-RU"/>
        </w:rPr>
        <w:lastRenderedPageBreak/>
        <w:t xml:space="preserve">       </w:t>
      </w:r>
      <w:r w:rsidR="009758BB" w:rsidRPr="009758BB">
        <w:rPr>
          <w:rFonts w:eastAsia="Times New Roman" w:cs="Times New Roman"/>
          <w:noProof/>
          <w:szCs w:val="28"/>
          <w:lang w:eastAsia="ru-RU"/>
        </w:rPr>
        <w:t>И такой участок был выделен.</w:t>
      </w:r>
    </w:p>
    <w:p w:rsidR="009758BB" w:rsidRDefault="000B1F64" w:rsidP="000B1F64">
      <w:pPr>
        <w:tabs>
          <w:tab w:val="left" w:pos="567"/>
        </w:tabs>
        <w:jc w:val="both"/>
        <w:rPr>
          <w:rFonts w:eastAsia="Times New Roman" w:cs="Times New Roman"/>
          <w:noProof/>
          <w:szCs w:val="28"/>
          <w:lang w:eastAsia="ru-RU"/>
        </w:rPr>
      </w:pPr>
      <w:r>
        <w:rPr>
          <w:rFonts w:eastAsia="Times New Roman" w:cs="Times New Roman"/>
          <w:noProof/>
          <w:szCs w:val="28"/>
          <w:lang w:eastAsia="ru-RU"/>
        </w:rPr>
        <w:t xml:space="preserve">       </w:t>
      </w:r>
      <w:r w:rsidR="009758BB" w:rsidRPr="009758BB">
        <w:rPr>
          <w:rFonts w:eastAsia="Times New Roman" w:cs="Times New Roman"/>
          <w:noProof/>
          <w:szCs w:val="28"/>
          <w:lang w:eastAsia="ru-RU"/>
        </w:rPr>
        <w:t>Строительство длилось 2,5 года</w:t>
      </w:r>
      <w:r w:rsidR="003C07CB">
        <w:rPr>
          <w:rFonts w:eastAsia="Times New Roman" w:cs="Times New Roman"/>
          <w:noProof/>
          <w:szCs w:val="28"/>
          <w:lang w:eastAsia="ru-RU"/>
        </w:rPr>
        <w:t>, на протяжении которых</w:t>
      </w:r>
      <w:r w:rsidR="009758BB" w:rsidRPr="009758BB">
        <w:rPr>
          <w:rFonts w:eastAsia="Times New Roman" w:cs="Times New Roman"/>
          <w:noProof/>
          <w:szCs w:val="28"/>
          <w:lang w:eastAsia="ru-RU"/>
        </w:rPr>
        <w:t xml:space="preserve"> Бог чудесным образом благословлял  и</w:t>
      </w:r>
      <w:r w:rsidR="009758BB" w:rsidRPr="009758BB">
        <w:t xml:space="preserve"> </w:t>
      </w:r>
      <w:r w:rsidR="009758BB" w:rsidRPr="009758BB">
        <w:rPr>
          <w:rFonts w:eastAsia="Times New Roman" w:cs="Times New Roman"/>
          <w:noProof/>
          <w:szCs w:val="28"/>
          <w:lang w:eastAsia="ru-RU"/>
        </w:rPr>
        <w:t>поддерживал реализацию этого проекта  и финансами, и мудростью</w:t>
      </w:r>
      <w:r w:rsidR="009758BB">
        <w:rPr>
          <w:rFonts w:eastAsia="Times New Roman" w:cs="Times New Roman"/>
          <w:noProof/>
          <w:szCs w:val="28"/>
          <w:lang w:eastAsia="ru-RU"/>
        </w:rPr>
        <w:t>.</w:t>
      </w:r>
    </w:p>
    <w:p w:rsidR="009758BB" w:rsidRDefault="009758BB" w:rsidP="000B1F64">
      <w:pPr>
        <w:ind w:firstLine="567"/>
        <w:jc w:val="both"/>
        <w:rPr>
          <w:rFonts w:eastAsia="Times New Roman" w:cs="Times New Roman"/>
          <w:noProof/>
          <w:szCs w:val="28"/>
          <w:lang w:eastAsia="ru-RU"/>
        </w:rPr>
      </w:pPr>
      <w:r w:rsidRPr="009758BB">
        <w:rPr>
          <w:rFonts w:eastAsia="Times New Roman" w:cs="Times New Roman"/>
          <w:noProof/>
          <w:szCs w:val="28"/>
          <w:lang w:eastAsia="ru-RU"/>
        </w:rPr>
        <w:t xml:space="preserve">Благодаря молитвам, жертвенности и усилиям многих </w:t>
      </w:r>
      <w:r w:rsidR="00AE039A">
        <w:rPr>
          <w:rFonts w:eastAsia="Times New Roman" w:cs="Times New Roman"/>
          <w:noProof/>
          <w:szCs w:val="28"/>
          <w:lang w:eastAsia="ru-RU"/>
        </w:rPr>
        <w:t>людей в 2000 году Евангельская теологическая с</w:t>
      </w:r>
      <w:r w:rsidRPr="009758BB">
        <w:rPr>
          <w:rFonts w:eastAsia="Times New Roman" w:cs="Times New Roman"/>
          <w:noProof/>
          <w:szCs w:val="28"/>
          <w:lang w:eastAsia="ru-RU"/>
        </w:rPr>
        <w:t>еминария впервые открыла свои двери для абитуриентов.</w:t>
      </w:r>
    </w:p>
    <w:p w:rsidR="009758BB" w:rsidRPr="009758BB" w:rsidRDefault="009758BB" w:rsidP="000B1F64">
      <w:pPr>
        <w:ind w:firstLine="567"/>
        <w:jc w:val="both"/>
        <w:rPr>
          <w:rFonts w:eastAsia="Times New Roman" w:cs="Times New Roman"/>
          <w:noProof/>
          <w:szCs w:val="28"/>
          <w:lang w:eastAsia="ru-RU"/>
        </w:rPr>
      </w:pPr>
      <w:r w:rsidRPr="009758BB">
        <w:rPr>
          <w:rFonts w:eastAsia="Times New Roman" w:cs="Times New Roman"/>
          <w:noProof/>
          <w:szCs w:val="28"/>
          <w:lang w:eastAsia="ru-RU"/>
        </w:rPr>
        <w:t xml:space="preserve">Евангельская теологическая семинария (ЕТС) имеет юридический статус религиозной организации, зарегистрирована Государственным комитетом Украины по делам религий 23 октября 1999 г. </w:t>
      </w:r>
    </w:p>
    <w:p w:rsidR="009758BB" w:rsidRDefault="009758BB" w:rsidP="00FD3257">
      <w:pPr>
        <w:ind w:firstLine="567"/>
        <w:jc w:val="both"/>
        <w:rPr>
          <w:rFonts w:eastAsia="Times New Roman" w:cs="Times New Roman"/>
          <w:noProof/>
          <w:szCs w:val="28"/>
          <w:lang w:eastAsia="ru-RU"/>
        </w:rPr>
      </w:pPr>
      <w:r w:rsidRPr="009758BB">
        <w:rPr>
          <w:rFonts w:eastAsia="Times New Roman" w:cs="Times New Roman"/>
          <w:noProof/>
          <w:szCs w:val="28"/>
          <w:lang w:eastAsia="ru-RU"/>
        </w:rPr>
        <w:t xml:space="preserve">Семинария тесно сотрудничает с Международной Ассамблеей </w:t>
      </w:r>
      <w:r w:rsidRPr="00FD3257">
        <w:rPr>
          <w:rFonts w:eastAsia="Times New Roman" w:cs="Times New Roman"/>
          <w:noProof/>
          <w:szCs w:val="28"/>
          <w:lang w:eastAsia="ru-RU"/>
        </w:rPr>
        <w:t>христиан веры евангельской (МАХВЕ)</w:t>
      </w:r>
      <w:r w:rsidR="00FD3257" w:rsidRPr="00FD3257">
        <w:rPr>
          <w:rFonts w:eastAsia="Times New Roman" w:cs="Times New Roman"/>
          <w:noProof/>
          <w:szCs w:val="28"/>
          <w:lang w:eastAsia="ru-RU"/>
        </w:rPr>
        <w:t>,</w:t>
      </w:r>
      <w:r w:rsidRPr="00FD3257">
        <w:rPr>
          <w:rFonts w:eastAsia="Times New Roman" w:cs="Times New Roman"/>
          <w:noProof/>
          <w:szCs w:val="28"/>
          <w:lang w:eastAsia="ru-RU"/>
        </w:rPr>
        <w:t xml:space="preserve"> Ассамблеями Божьими США</w:t>
      </w:r>
      <w:r w:rsidR="00FD3257" w:rsidRPr="00FD3257">
        <w:rPr>
          <w:rFonts w:eastAsia="Times New Roman" w:cs="Times New Roman"/>
          <w:noProof/>
          <w:szCs w:val="28"/>
          <w:lang w:eastAsia="ru-RU"/>
        </w:rPr>
        <w:t>, Церковью</w:t>
      </w:r>
      <w:r w:rsidR="00FD3257">
        <w:rPr>
          <w:rFonts w:eastAsia="Times New Roman" w:cs="Times New Roman"/>
          <w:noProof/>
          <w:szCs w:val="28"/>
          <w:lang w:eastAsia="ru-RU"/>
        </w:rPr>
        <w:t xml:space="preserve"> христиан веры евангельской Украины (ЦХВЕУ) и другими объединениями</w:t>
      </w:r>
      <w:r>
        <w:rPr>
          <w:rFonts w:eastAsia="Times New Roman" w:cs="Times New Roman"/>
          <w:noProof/>
          <w:szCs w:val="28"/>
          <w:lang w:eastAsia="ru-RU"/>
        </w:rPr>
        <w:t>.</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bidi="he-IL"/>
        </w:rPr>
        <w:drawing>
          <wp:anchor distT="0" distB="0" distL="114300" distR="114300" simplePos="0" relativeHeight="251670528" behindDoc="1" locked="0" layoutInCell="1" allowOverlap="1" wp14:anchorId="1877802B" wp14:editId="3B7CBD86">
            <wp:simplePos x="0" y="0"/>
            <wp:positionH relativeFrom="column">
              <wp:posOffset>-572135</wp:posOffset>
            </wp:positionH>
            <wp:positionV relativeFrom="paragraph">
              <wp:posOffset>45085</wp:posOffset>
            </wp:positionV>
            <wp:extent cx="2647950" cy="199517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995170"/>
                    </a:xfrm>
                    <a:prstGeom prst="rect">
                      <a:avLst/>
                    </a:prstGeom>
                    <a:noFill/>
                  </pic:spPr>
                </pic:pic>
              </a:graphicData>
            </a:graphic>
            <wp14:sizeRelH relativeFrom="page">
              <wp14:pctWidth>0</wp14:pctWidth>
            </wp14:sizeRelH>
            <wp14:sizeRelV relativeFrom="page">
              <wp14:pctHeight>0</wp14:pctHeight>
            </wp14:sizeRelV>
          </wp:anchor>
        </w:drawing>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Евангельская теологическая семи</w:t>
      </w:r>
      <w:r w:rsidRPr="009758BB">
        <w:rPr>
          <w:rFonts w:eastAsia="Times New Roman" w:cs="Times New Roman"/>
          <w:noProof/>
          <w:szCs w:val="28"/>
          <w:lang w:eastAsia="ru-RU"/>
        </w:rPr>
        <w:t xml:space="preserve">нария является </w:t>
      </w:r>
      <w:r>
        <w:rPr>
          <w:rFonts w:eastAsia="Times New Roman" w:cs="Times New Roman"/>
          <w:noProof/>
          <w:szCs w:val="28"/>
          <w:lang w:eastAsia="ru-RU"/>
        </w:rPr>
        <w:t xml:space="preserve">       </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 xml:space="preserve">членом </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Евро-Азиатской</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 xml:space="preserve"> аккредитационной </w:t>
      </w:r>
      <w:r>
        <w:rPr>
          <w:rFonts w:eastAsia="Times New Roman" w:cs="Times New Roman"/>
          <w:noProof/>
          <w:szCs w:val="28"/>
          <w:lang w:eastAsia="ru-RU"/>
        </w:rPr>
        <w:t xml:space="preserve">               </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 xml:space="preserve">ассоциации (ЕААА). </w:t>
      </w:r>
      <w:r>
        <w:rPr>
          <w:rFonts w:eastAsia="Times New Roman" w:cs="Times New Roman"/>
          <w:noProof/>
          <w:szCs w:val="28"/>
          <w:lang w:eastAsia="ru-RU"/>
        </w:rPr>
        <w:t xml:space="preserve"> </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 xml:space="preserve">Она </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первой</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 xml:space="preserve"> из</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 xml:space="preserve"> пятидесятнических</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 xml:space="preserve"> высших </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 xml:space="preserve">учебных </w:t>
      </w:r>
      <w:r w:rsidR="003C07CB">
        <w:rPr>
          <w:rFonts w:eastAsia="Times New Roman" w:cs="Times New Roman"/>
          <w:noProof/>
          <w:szCs w:val="28"/>
          <w:lang w:eastAsia="ru-RU"/>
        </w:rPr>
        <w:t xml:space="preserve"> </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заведений</w:t>
      </w:r>
      <w:r w:rsidR="00161711">
        <w:rPr>
          <w:rFonts w:eastAsia="Times New Roman" w:cs="Times New Roman"/>
          <w:noProof/>
          <w:szCs w:val="28"/>
          <w:lang w:eastAsia="ru-RU"/>
        </w:rPr>
        <w:t xml:space="preserve"> </w:t>
      </w:r>
      <w:r w:rsidR="003C07CB">
        <w:rPr>
          <w:rFonts w:eastAsia="Times New Roman" w:cs="Times New Roman"/>
          <w:noProof/>
          <w:szCs w:val="28"/>
          <w:lang w:eastAsia="ru-RU"/>
        </w:rPr>
        <w:t xml:space="preserve"> </w:t>
      </w:r>
      <w:r w:rsidRPr="009758BB">
        <w:rPr>
          <w:rFonts w:eastAsia="Times New Roman" w:cs="Times New Roman"/>
          <w:noProof/>
          <w:szCs w:val="28"/>
          <w:lang w:eastAsia="ru-RU"/>
        </w:rPr>
        <w:t xml:space="preserve"> открыла</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 xml:space="preserve"> </w:t>
      </w:r>
      <w:r w:rsidR="003C07CB">
        <w:rPr>
          <w:rFonts w:eastAsia="Times New Roman" w:cs="Times New Roman"/>
          <w:noProof/>
          <w:szCs w:val="28"/>
          <w:lang w:eastAsia="ru-RU"/>
        </w:rPr>
        <w:t xml:space="preserve"> </w:t>
      </w:r>
      <w:r w:rsidRPr="009758BB">
        <w:rPr>
          <w:rFonts w:eastAsia="Times New Roman" w:cs="Times New Roman"/>
          <w:noProof/>
          <w:szCs w:val="28"/>
          <w:lang w:eastAsia="ru-RU"/>
        </w:rPr>
        <w:t xml:space="preserve">магистерскую </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 xml:space="preserve">программу, которая </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 xml:space="preserve">получила </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статус</w:t>
      </w:r>
      <w:r w:rsidR="00161711">
        <w:rPr>
          <w:rFonts w:eastAsia="Times New Roman" w:cs="Times New Roman"/>
          <w:noProof/>
          <w:szCs w:val="28"/>
          <w:lang w:eastAsia="ru-RU"/>
        </w:rPr>
        <w:t xml:space="preserve"> </w:t>
      </w:r>
      <w:r w:rsidRPr="009758BB">
        <w:rPr>
          <w:rFonts w:eastAsia="Times New Roman" w:cs="Times New Roman"/>
          <w:noProof/>
          <w:szCs w:val="28"/>
          <w:lang w:eastAsia="ru-RU"/>
        </w:rPr>
        <w:t xml:space="preserve"> полной </w:t>
      </w:r>
      <w:r>
        <w:rPr>
          <w:rFonts w:eastAsia="Times New Roman" w:cs="Times New Roman"/>
          <w:noProof/>
          <w:szCs w:val="28"/>
          <w:lang w:eastAsia="ru-RU"/>
        </w:rPr>
        <w:t xml:space="preserve"> </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 xml:space="preserve">аккредитации ЕААА, и докторскую программу, </w:t>
      </w:r>
      <w:r>
        <w:rPr>
          <w:rFonts w:eastAsia="Times New Roman" w:cs="Times New Roman"/>
          <w:noProof/>
          <w:szCs w:val="28"/>
          <w:lang w:eastAsia="ru-RU"/>
        </w:rPr>
        <w:t xml:space="preserve"> </w:t>
      </w:r>
    </w:p>
    <w:p w:rsidR="009758BB" w:rsidRDefault="009758BB" w:rsidP="009758BB">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 xml:space="preserve">первая сессия которой состоялась в сентябре 2015 </w:t>
      </w:r>
      <w:r>
        <w:rPr>
          <w:rFonts w:eastAsia="Times New Roman" w:cs="Times New Roman"/>
          <w:noProof/>
          <w:szCs w:val="28"/>
          <w:lang w:eastAsia="ru-RU"/>
        </w:rPr>
        <w:t xml:space="preserve">         </w:t>
      </w:r>
    </w:p>
    <w:p w:rsidR="008C5591" w:rsidRDefault="009758BB" w:rsidP="008C5591">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r w:rsidRPr="009758BB">
        <w:rPr>
          <w:rFonts w:eastAsia="Times New Roman" w:cs="Times New Roman"/>
          <w:noProof/>
          <w:szCs w:val="28"/>
          <w:lang w:eastAsia="ru-RU"/>
        </w:rPr>
        <w:t>года.</w:t>
      </w:r>
    </w:p>
    <w:p w:rsidR="008C5591" w:rsidRDefault="008C5591" w:rsidP="008C5591">
      <w:pPr>
        <w:ind w:firstLine="708"/>
        <w:jc w:val="both"/>
        <w:rPr>
          <w:rFonts w:eastAsia="Times New Roman" w:cs="Times New Roman"/>
          <w:noProof/>
          <w:szCs w:val="28"/>
          <w:lang w:eastAsia="ru-RU"/>
        </w:rPr>
      </w:pPr>
      <w:r>
        <w:rPr>
          <w:rFonts w:eastAsia="Times New Roman" w:cs="Times New Roman"/>
          <w:noProof/>
          <w:szCs w:val="28"/>
          <w:lang w:eastAsia="ru-RU"/>
        </w:rPr>
        <w:t xml:space="preserve">                                     </w:t>
      </w:r>
    </w:p>
    <w:p w:rsidR="008C5591" w:rsidRDefault="008C5591" w:rsidP="008C5591">
      <w:pPr>
        <w:ind w:firstLine="708"/>
        <w:jc w:val="both"/>
        <w:rPr>
          <w:rFonts w:eastAsia="Times New Roman" w:cs="Times New Roman"/>
          <w:noProof/>
          <w:szCs w:val="28"/>
          <w:lang w:eastAsia="ru-RU"/>
        </w:rPr>
      </w:pPr>
      <w:r>
        <w:rPr>
          <w:rFonts w:eastAsia="Times New Roman" w:cs="Times New Roman"/>
          <w:noProof/>
          <w:szCs w:val="28"/>
          <w:lang w:eastAsia="ru-RU" w:bidi="he-IL"/>
        </w:rPr>
        <w:drawing>
          <wp:anchor distT="0" distB="0" distL="114300" distR="114300" simplePos="0" relativeHeight="251671552" behindDoc="1" locked="0" layoutInCell="1" allowOverlap="1" wp14:anchorId="16E9B6CD" wp14:editId="1F169830">
            <wp:simplePos x="0" y="0"/>
            <wp:positionH relativeFrom="column">
              <wp:posOffset>-594360</wp:posOffset>
            </wp:positionH>
            <wp:positionV relativeFrom="paragraph">
              <wp:posOffset>118745</wp:posOffset>
            </wp:positionV>
            <wp:extent cx="2667635" cy="14859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635" cy="1485900"/>
                    </a:xfrm>
                    <a:prstGeom prst="rect">
                      <a:avLst/>
                    </a:prstGeom>
                    <a:noFill/>
                  </pic:spPr>
                </pic:pic>
              </a:graphicData>
            </a:graphic>
            <wp14:sizeRelH relativeFrom="page">
              <wp14:pctWidth>0</wp14:pctWidth>
            </wp14:sizeRelH>
            <wp14:sizeRelV relativeFrom="page">
              <wp14:pctHeight>0</wp14:pctHeight>
            </wp14:sizeRelV>
          </wp:anchor>
        </w:drawing>
      </w:r>
    </w:p>
    <w:p w:rsidR="008C5591" w:rsidRPr="008C5591" w:rsidRDefault="008C5591" w:rsidP="008C5591">
      <w:pPr>
        <w:ind w:firstLine="708"/>
        <w:rPr>
          <w:rFonts w:eastAsia="Times New Roman" w:cs="Times New Roman"/>
          <w:noProof/>
          <w:szCs w:val="28"/>
          <w:lang w:eastAsia="ru-RU"/>
        </w:rPr>
      </w:pPr>
      <w:r>
        <w:rPr>
          <w:rFonts w:eastAsia="Times New Roman" w:cs="Times New Roman"/>
          <w:noProof/>
          <w:szCs w:val="28"/>
          <w:lang w:eastAsia="ru-RU"/>
        </w:rPr>
        <w:t xml:space="preserve">                                            </w:t>
      </w:r>
      <w:r w:rsidRPr="008C5591">
        <w:rPr>
          <w:rFonts w:eastAsia="Times New Roman" w:cs="Times New Roman"/>
          <w:noProof/>
          <w:szCs w:val="28"/>
          <w:lang w:eastAsia="ru-RU"/>
        </w:rPr>
        <w:t xml:space="preserve"> С 2012 г.</w:t>
      </w:r>
      <w:r>
        <w:rPr>
          <w:rFonts w:eastAsia="Times New Roman" w:cs="Times New Roman"/>
          <w:noProof/>
          <w:szCs w:val="28"/>
          <w:lang w:eastAsia="ru-RU"/>
        </w:rPr>
        <w:t xml:space="preserve"> ЕТС сотрудничает с </w:t>
      </w:r>
      <w:r w:rsidRPr="008C5591">
        <w:rPr>
          <w:rFonts w:eastAsia="Times New Roman" w:cs="Times New Roman"/>
          <w:noProof/>
          <w:szCs w:val="28"/>
          <w:lang w:eastAsia="ru-RU"/>
        </w:rPr>
        <w:t xml:space="preserve">Global </w:t>
      </w:r>
      <w:r>
        <w:rPr>
          <w:rFonts w:eastAsia="Times New Roman" w:cs="Times New Roman"/>
          <w:noProof/>
          <w:szCs w:val="28"/>
          <w:lang w:val="en-US" w:eastAsia="ru-RU"/>
        </w:rPr>
        <w:t>Universit</w:t>
      </w:r>
      <w:r w:rsidRPr="008C5591">
        <w:rPr>
          <w:rFonts w:eastAsia="Times New Roman" w:cs="Times New Roman"/>
          <w:noProof/>
          <w:szCs w:val="28"/>
          <w:lang w:val="en-US" w:eastAsia="ru-RU"/>
        </w:rPr>
        <w:t>y</w:t>
      </w:r>
      <w:r>
        <w:rPr>
          <w:rFonts w:eastAsia="Times New Roman" w:cs="Times New Roman"/>
          <w:noProof/>
          <w:szCs w:val="28"/>
          <w:lang w:eastAsia="ru-RU"/>
        </w:rPr>
        <w:t>.</w:t>
      </w:r>
    </w:p>
    <w:p w:rsidR="008C5591" w:rsidRDefault="008C5591" w:rsidP="008C5591">
      <w:pPr>
        <w:ind w:firstLine="708"/>
        <w:rPr>
          <w:rFonts w:eastAsia="Times New Roman" w:cs="Times New Roman"/>
          <w:noProof/>
          <w:szCs w:val="28"/>
          <w:lang w:eastAsia="ru-RU"/>
        </w:rPr>
      </w:pPr>
      <w:r w:rsidRPr="008C5591">
        <w:rPr>
          <w:rFonts w:eastAsia="Times New Roman" w:cs="Times New Roman"/>
          <w:noProof/>
          <w:szCs w:val="28"/>
          <w:lang w:eastAsia="ru-RU"/>
        </w:rPr>
        <w:t xml:space="preserve">                                  </w:t>
      </w:r>
      <w:r>
        <w:rPr>
          <w:rFonts w:eastAsia="Times New Roman" w:cs="Times New Roman"/>
          <w:noProof/>
          <w:szCs w:val="28"/>
          <w:lang w:eastAsia="ru-RU"/>
        </w:rPr>
        <w:t xml:space="preserve">     </w:t>
      </w:r>
      <w:r w:rsidRPr="008C5591">
        <w:rPr>
          <w:rFonts w:eastAsia="Times New Roman" w:cs="Times New Roman"/>
          <w:noProof/>
          <w:szCs w:val="28"/>
          <w:lang w:val="en-US" w:eastAsia="ru-RU"/>
        </w:rPr>
        <w:t>Global</w:t>
      </w:r>
      <w:r w:rsidRPr="008C5591">
        <w:rPr>
          <w:rFonts w:eastAsia="Times New Roman" w:cs="Times New Roman"/>
          <w:noProof/>
          <w:szCs w:val="28"/>
          <w:lang w:eastAsia="ru-RU"/>
        </w:rPr>
        <w:t xml:space="preserve"> </w:t>
      </w:r>
      <w:r w:rsidR="003C07CB">
        <w:rPr>
          <w:rFonts w:eastAsia="Times New Roman" w:cs="Times New Roman"/>
          <w:noProof/>
          <w:szCs w:val="28"/>
          <w:lang w:eastAsia="ru-RU"/>
        </w:rPr>
        <w:t xml:space="preserve"> </w:t>
      </w:r>
      <w:r w:rsidRPr="008C5591">
        <w:rPr>
          <w:rFonts w:eastAsia="Times New Roman" w:cs="Times New Roman"/>
          <w:noProof/>
          <w:szCs w:val="28"/>
          <w:lang w:eastAsia="ru-RU"/>
        </w:rPr>
        <w:t xml:space="preserve"> </w:t>
      </w:r>
      <w:r w:rsidRPr="008C5591">
        <w:rPr>
          <w:rFonts w:eastAsia="Times New Roman" w:cs="Times New Roman"/>
          <w:noProof/>
          <w:szCs w:val="28"/>
          <w:lang w:val="en-US" w:eastAsia="ru-RU"/>
        </w:rPr>
        <w:t>University</w:t>
      </w:r>
      <w:r w:rsidR="003C07CB">
        <w:rPr>
          <w:rFonts w:eastAsia="Times New Roman" w:cs="Times New Roman"/>
          <w:noProof/>
          <w:szCs w:val="28"/>
          <w:lang w:eastAsia="ru-RU"/>
        </w:rPr>
        <w:t xml:space="preserve"> </w:t>
      </w:r>
      <w:r w:rsidRPr="008C5591">
        <w:rPr>
          <w:rFonts w:eastAsia="Times New Roman" w:cs="Times New Roman"/>
          <w:noProof/>
          <w:szCs w:val="28"/>
          <w:lang w:eastAsia="ru-RU"/>
        </w:rPr>
        <w:t xml:space="preserve">  аккредитован </w:t>
      </w:r>
      <w:r w:rsidR="003C07CB">
        <w:rPr>
          <w:rFonts w:eastAsia="Times New Roman" w:cs="Times New Roman"/>
          <w:noProof/>
          <w:szCs w:val="28"/>
          <w:lang w:eastAsia="ru-RU"/>
        </w:rPr>
        <w:t xml:space="preserve"> </w:t>
      </w:r>
      <w:r w:rsidRPr="008C5591">
        <w:rPr>
          <w:rFonts w:eastAsia="Times New Roman" w:cs="Times New Roman"/>
          <w:noProof/>
          <w:szCs w:val="28"/>
          <w:lang w:eastAsia="ru-RU"/>
        </w:rPr>
        <w:t xml:space="preserve"> Коми</w:t>
      </w:r>
      <w:r>
        <w:rPr>
          <w:rFonts w:eastAsia="Times New Roman" w:cs="Times New Roman"/>
          <w:noProof/>
          <w:szCs w:val="28"/>
          <w:lang w:eastAsia="ru-RU"/>
        </w:rPr>
        <w:t xml:space="preserve">ссией  </w:t>
      </w:r>
    </w:p>
    <w:p w:rsidR="008C5591" w:rsidRDefault="008C5591" w:rsidP="008C5591">
      <w:pPr>
        <w:ind w:firstLine="708"/>
        <w:rPr>
          <w:rFonts w:eastAsia="Times New Roman" w:cs="Times New Roman"/>
          <w:noProof/>
          <w:szCs w:val="28"/>
          <w:lang w:eastAsia="ru-RU"/>
        </w:rPr>
      </w:pPr>
      <w:r>
        <w:rPr>
          <w:rFonts w:eastAsia="Times New Roman" w:cs="Times New Roman"/>
          <w:noProof/>
          <w:szCs w:val="28"/>
          <w:lang w:eastAsia="ru-RU"/>
        </w:rPr>
        <w:t xml:space="preserve">                                       </w:t>
      </w:r>
      <w:r w:rsidRPr="008C5591">
        <w:rPr>
          <w:rFonts w:eastAsia="Times New Roman" w:cs="Times New Roman"/>
          <w:noProof/>
          <w:szCs w:val="28"/>
          <w:lang w:eastAsia="ru-RU"/>
        </w:rPr>
        <w:t xml:space="preserve">высшего </w:t>
      </w:r>
      <w:r w:rsidR="00161711">
        <w:rPr>
          <w:rFonts w:eastAsia="Times New Roman" w:cs="Times New Roman"/>
          <w:noProof/>
          <w:szCs w:val="28"/>
          <w:lang w:eastAsia="ru-RU"/>
        </w:rPr>
        <w:t xml:space="preserve"> </w:t>
      </w:r>
      <w:r w:rsidR="003C07CB">
        <w:rPr>
          <w:rFonts w:eastAsia="Times New Roman" w:cs="Times New Roman"/>
          <w:noProof/>
          <w:szCs w:val="28"/>
          <w:lang w:eastAsia="ru-RU"/>
        </w:rPr>
        <w:t xml:space="preserve"> </w:t>
      </w:r>
      <w:r w:rsidRPr="008C5591">
        <w:rPr>
          <w:rFonts w:eastAsia="Times New Roman" w:cs="Times New Roman"/>
          <w:noProof/>
          <w:szCs w:val="28"/>
          <w:lang w:eastAsia="ru-RU"/>
        </w:rPr>
        <w:t xml:space="preserve"> образования</w:t>
      </w:r>
      <w:r w:rsidR="00161711">
        <w:rPr>
          <w:rFonts w:eastAsia="Times New Roman" w:cs="Times New Roman"/>
          <w:noProof/>
          <w:szCs w:val="28"/>
          <w:lang w:eastAsia="ru-RU"/>
        </w:rPr>
        <w:t xml:space="preserve"> </w:t>
      </w:r>
      <w:r>
        <w:rPr>
          <w:rFonts w:eastAsia="Times New Roman" w:cs="Times New Roman"/>
          <w:noProof/>
          <w:szCs w:val="28"/>
          <w:lang w:eastAsia="ru-RU"/>
        </w:rPr>
        <w:t xml:space="preserve"> </w:t>
      </w:r>
      <w:r w:rsidR="003C07CB">
        <w:rPr>
          <w:rFonts w:eastAsia="Times New Roman" w:cs="Times New Roman"/>
          <w:noProof/>
          <w:szCs w:val="28"/>
          <w:lang w:eastAsia="ru-RU"/>
        </w:rPr>
        <w:t xml:space="preserve"> </w:t>
      </w:r>
      <w:r>
        <w:rPr>
          <w:rFonts w:eastAsia="Times New Roman" w:cs="Times New Roman"/>
          <w:noProof/>
          <w:szCs w:val="28"/>
          <w:lang w:eastAsia="ru-RU"/>
        </w:rPr>
        <w:t>Северо-</w:t>
      </w:r>
      <w:r w:rsidRPr="008C5591">
        <w:rPr>
          <w:rFonts w:eastAsia="Times New Roman" w:cs="Times New Roman"/>
          <w:noProof/>
          <w:szCs w:val="28"/>
          <w:lang w:eastAsia="ru-RU"/>
        </w:rPr>
        <w:t>Центральной</w:t>
      </w:r>
      <w:r>
        <w:rPr>
          <w:rFonts w:eastAsia="Times New Roman" w:cs="Times New Roman"/>
          <w:noProof/>
          <w:szCs w:val="28"/>
          <w:lang w:eastAsia="ru-RU"/>
        </w:rPr>
        <w:t xml:space="preserve"> </w:t>
      </w:r>
    </w:p>
    <w:p w:rsidR="008C5591" w:rsidRDefault="008C5591" w:rsidP="008C5591">
      <w:pPr>
        <w:ind w:firstLine="708"/>
        <w:rPr>
          <w:rFonts w:eastAsia="Times New Roman" w:cs="Times New Roman"/>
          <w:noProof/>
          <w:szCs w:val="28"/>
          <w:lang w:eastAsia="ru-RU"/>
        </w:rPr>
      </w:pPr>
      <w:r>
        <w:rPr>
          <w:rFonts w:eastAsia="Times New Roman" w:cs="Times New Roman"/>
          <w:noProof/>
          <w:szCs w:val="28"/>
          <w:lang w:eastAsia="ru-RU"/>
        </w:rPr>
        <w:t xml:space="preserve">                                       ассоциации </w:t>
      </w:r>
      <w:r w:rsidR="00161711">
        <w:rPr>
          <w:rFonts w:eastAsia="Times New Roman" w:cs="Times New Roman"/>
          <w:noProof/>
          <w:szCs w:val="28"/>
          <w:lang w:eastAsia="ru-RU"/>
        </w:rPr>
        <w:t xml:space="preserve"> </w:t>
      </w:r>
      <w:r>
        <w:rPr>
          <w:rFonts w:eastAsia="Times New Roman" w:cs="Times New Roman"/>
          <w:noProof/>
          <w:szCs w:val="28"/>
          <w:lang w:eastAsia="ru-RU"/>
        </w:rPr>
        <w:t>колледжей и</w:t>
      </w:r>
      <w:r w:rsidRPr="008C5591">
        <w:rPr>
          <w:rFonts w:eastAsia="Times New Roman" w:cs="Times New Roman"/>
          <w:noProof/>
          <w:szCs w:val="28"/>
          <w:lang w:eastAsia="ru-RU"/>
        </w:rPr>
        <w:t xml:space="preserve"> школ, а также Комиссией </w:t>
      </w:r>
    </w:p>
    <w:p w:rsidR="008C5591" w:rsidRDefault="008C5591" w:rsidP="008C5591">
      <w:pPr>
        <w:ind w:firstLine="708"/>
        <w:rPr>
          <w:rFonts w:eastAsia="Times New Roman" w:cs="Times New Roman"/>
          <w:noProof/>
          <w:szCs w:val="28"/>
          <w:lang w:eastAsia="ru-RU"/>
        </w:rPr>
      </w:pPr>
      <w:r>
        <w:rPr>
          <w:rFonts w:eastAsia="Times New Roman" w:cs="Times New Roman"/>
          <w:noProof/>
          <w:szCs w:val="28"/>
          <w:lang w:eastAsia="ru-RU"/>
        </w:rPr>
        <w:t xml:space="preserve">                                       </w:t>
      </w:r>
      <w:r w:rsidRPr="008C5591">
        <w:rPr>
          <w:rFonts w:eastAsia="Times New Roman" w:cs="Times New Roman"/>
          <w:noProof/>
          <w:szCs w:val="28"/>
          <w:lang w:eastAsia="ru-RU"/>
        </w:rPr>
        <w:t>по</w:t>
      </w:r>
      <w:r w:rsidR="00161711">
        <w:rPr>
          <w:rFonts w:eastAsia="Times New Roman" w:cs="Times New Roman"/>
          <w:noProof/>
          <w:szCs w:val="28"/>
          <w:lang w:eastAsia="ru-RU"/>
        </w:rPr>
        <w:t xml:space="preserve"> </w:t>
      </w:r>
      <w:r w:rsidRPr="008C5591">
        <w:rPr>
          <w:rFonts w:eastAsia="Times New Roman" w:cs="Times New Roman"/>
          <w:noProof/>
          <w:szCs w:val="28"/>
          <w:lang w:eastAsia="ru-RU"/>
        </w:rPr>
        <w:t xml:space="preserve"> аккредитации </w:t>
      </w:r>
      <w:r w:rsidR="00161711">
        <w:rPr>
          <w:rFonts w:eastAsia="Times New Roman" w:cs="Times New Roman"/>
          <w:noProof/>
          <w:szCs w:val="28"/>
          <w:lang w:eastAsia="ru-RU"/>
        </w:rPr>
        <w:t xml:space="preserve"> </w:t>
      </w:r>
      <w:r w:rsidRPr="008C5591">
        <w:rPr>
          <w:rFonts w:eastAsia="Times New Roman" w:cs="Times New Roman"/>
          <w:noProof/>
          <w:szCs w:val="28"/>
          <w:lang w:eastAsia="ru-RU"/>
        </w:rPr>
        <w:t xml:space="preserve"> дистанционного</w:t>
      </w:r>
      <w:r w:rsidR="00161711">
        <w:rPr>
          <w:rFonts w:eastAsia="Times New Roman" w:cs="Times New Roman"/>
          <w:noProof/>
          <w:szCs w:val="28"/>
          <w:lang w:eastAsia="ru-RU"/>
        </w:rPr>
        <w:t xml:space="preserve"> </w:t>
      </w:r>
      <w:r w:rsidRPr="008C5591">
        <w:rPr>
          <w:rFonts w:eastAsia="Times New Roman" w:cs="Times New Roman"/>
          <w:noProof/>
          <w:szCs w:val="28"/>
          <w:lang w:eastAsia="ru-RU"/>
        </w:rPr>
        <w:t xml:space="preserve"> образования </w:t>
      </w:r>
      <w:r w:rsidR="00161711">
        <w:rPr>
          <w:rFonts w:eastAsia="Times New Roman" w:cs="Times New Roman"/>
          <w:noProof/>
          <w:szCs w:val="28"/>
          <w:lang w:eastAsia="ru-RU"/>
        </w:rPr>
        <w:t xml:space="preserve"> </w:t>
      </w:r>
      <w:r w:rsidRPr="008C5591">
        <w:rPr>
          <w:rFonts w:eastAsia="Times New Roman" w:cs="Times New Roman"/>
          <w:noProof/>
          <w:szCs w:val="28"/>
          <w:lang w:eastAsia="ru-RU"/>
        </w:rPr>
        <w:t xml:space="preserve">и </w:t>
      </w:r>
      <w:r>
        <w:rPr>
          <w:rFonts w:eastAsia="Times New Roman" w:cs="Times New Roman"/>
          <w:noProof/>
          <w:szCs w:val="28"/>
          <w:lang w:eastAsia="ru-RU"/>
        </w:rPr>
        <w:t xml:space="preserve">        </w:t>
      </w:r>
    </w:p>
    <w:p w:rsidR="00161711" w:rsidRDefault="008C5591" w:rsidP="008C5591">
      <w:pPr>
        <w:ind w:firstLine="708"/>
        <w:rPr>
          <w:rFonts w:eastAsia="Times New Roman" w:cs="Times New Roman"/>
          <w:noProof/>
          <w:szCs w:val="28"/>
          <w:lang w:eastAsia="ru-RU"/>
        </w:rPr>
      </w:pPr>
      <w:r>
        <w:rPr>
          <w:rFonts w:eastAsia="Times New Roman" w:cs="Times New Roman"/>
          <w:noProof/>
          <w:szCs w:val="28"/>
          <w:lang w:eastAsia="ru-RU"/>
        </w:rPr>
        <w:t xml:space="preserve">                                       </w:t>
      </w:r>
      <w:r w:rsidRPr="008C5591">
        <w:rPr>
          <w:rFonts w:eastAsia="Times New Roman" w:cs="Times New Roman"/>
          <w:noProof/>
          <w:szCs w:val="28"/>
          <w:lang w:eastAsia="ru-RU"/>
        </w:rPr>
        <w:t xml:space="preserve">Совета по образованию (DETC).  </w:t>
      </w:r>
    </w:p>
    <w:p w:rsidR="00161711" w:rsidRDefault="00161711" w:rsidP="008C5591">
      <w:pPr>
        <w:ind w:firstLine="708"/>
        <w:rPr>
          <w:rFonts w:eastAsia="Times New Roman" w:cs="Times New Roman"/>
          <w:noProof/>
          <w:szCs w:val="28"/>
          <w:lang w:eastAsia="ru-RU"/>
        </w:rPr>
      </w:pPr>
    </w:p>
    <w:p w:rsidR="00161711" w:rsidRDefault="00161711" w:rsidP="000B1F64">
      <w:pPr>
        <w:tabs>
          <w:tab w:val="left" w:pos="567"/>
        </w:tabs>
        <w:ind w:firstLine="567"/>
        <w:rPr>
          <w:rFonts w:eastAsia="Times New Roman" w:cs="Times New Roman"/>
          <w:noProof/>
          <w:szCs w:val="28"/>
          <w:lang w:eastAsia="ru-RU"/>
        </w:rPr>
      </w:pPr>
      <w:r w:rsidRPr="00161711">
        <w:rPr>
          <w:rFonts w:eastAsia="Times New Roman" w:cs="Times New Roman"/>
          <w:noProof/>
          <w:szCs w:val="28"/>
          <w:lang w:eastAsia="ru-RU"/>
        </w:rPr>
        <w:t>Для преподавания в cеминарии привлекаются высококвалифицированные специалисты с докторской или магистерской степенью, присвоенной учебными заведениями США или Европы.</w:t>
      </w:r>
    </w:p>
    <w:p w:rsidR="00161711" w:rsidRPr="00161711" w:rsidRDefault="00161711" w:rsidP="000B1F64">
      <w:pPr>
        <w:tabs>
          <w:tab w:val="left" w:pos="567"/>
        </w:tabs>
        <w:ind w:firstLine="567"/>
        <w:rPr>
          <w:rFonts w:eastAsia="Times New Roman" w:cs="Times New Roman"/>
          <w:noProof/>
          <w:szCs w:val="28"/>
          <w:lang w:eastAsia="ru-RU"/>
        </w:rPr>
      </w:pPr>
      <w:r w:rsidRPr="00161711">
        <w:rPr>
          <w:rFonts w:eastAsia="Times New Roman" w:cs="Times New Roman"/>
          <w:noProof/>
          <w:szCs w:val="28"/>
          <w:lang w:eastAsia="ru-RU"/>
        </w:rPr>
        <w:t xml:space="preserve">Студенты, учащиеся на </w:t>
      </w:r>
      <w:r w:rsidR="003C07CB" w:rsidRPr="00161711">
        <w:rPr>
          <w:rFonts w:eastAsia="Times New Roman" w:cs="Times New Roman"/>
          <w:noProof/>
          <w:szCs w:val="28"/>
          <w:lang w:eastAsia="ru-RU"/>
        </w:rPr>
        <w:t xml:space="preserve">онлайн </w:t>
      </w:r>
      <w:r w:rsidRPr="00161711">
        <w:rPr>
          <w:rFonts w:eastAsia="Times New Roman" w:cs="Times New Roman"/>
          <w:noProof/>
          <w:szCs w:val="28"/>
          <w:lang w:eastAsia="ru-RU"/>
        </w:rPr>
        <w:t>программе бакалавра</w:t>
      </w:r>
      <w:r w:rsidR="003C07CB">
        <w:rPr>
          <w:rFonts w:eastAsia="Times New Roman" w:cs="Times New Roman"/>
          <w:noProof/>
          <w:szCs w:val="28"/>
          <w:lang w:eastAsia="ru-RU"/>
        </w:rPr>
        <w:t>,</w:t>
      </w:r>
      <w:r w:rsidRPr="00161711">
        <w:rPr>
          <w:rFonts w:eastAsia="Times New Roman" w:cs="Times New Roman"/>
          <w:noProof/>
          <w:szCs w:val="28"/>
          <w:lang w:eastAsia="ru-RU"/>
        </w:rPr>
        <w:t xml:space="preserve"> получат диплом ЕТС  и  Global University с аккредитацией университета Global University. </w:t>
      </w:r>
    </w:p>
    <w:p w:rsidR="00B5481C" w:rsidRDefault="00161711" w:rsidP="000B1F64">
      <w:pPr>
        <w:tabs>
          <w:tab w:val="left" w:pos="567"/>
        </w:tabs>
        <w:ind w:firstLine="567"/>
        <w:rPr>
          <w:rFonts w:eastAsia="Times New Roman" w:cs="Times New Roman"/>
          <w:noProof/>
          <w:szCs w:val="28"/>
          <w:lang w:eastAsia="ru-RU"/>
        </w:rPr>
      </w:pPr>
      <w:r w:rsidRPr="00161711">
        <w:rPr>
          <w:rFonts w:eastAsia="Times New Roman" w:cs="Times New Roman"/>
          <w:noProof/>
          <w:szCs w:val="28"/>
          <w:lang w:eastAsia="ru-RU"/>
        </w:rPr>
        <w:t>Оба наших учебных заведения появились благодаря видению Ассамблей Божьих с целью подготовки лидеров церкви во всем мире</w:t>
      </w:r>
      <w:r w:rsidR="00B5481C">
        <w:rPr>
          <w:rFonts w:eastAsia="Times New Roman" w:cs="Times New Roman"/>
          <w:noProof/>
          <w:szCs w:val="28"/>
          <w:lang w:eastAsia="ru-RU"/>
        </w:rPr>
        <w:t>.</w:t>
      </w:r>
    </w:p>
    <w:p w:rsidR="00B5481C" w:rsidRDefault="00B5481C" w:rsidP="00161711">
      <w:pPr>
        <w:ind w:firstLine="708"/>
        <w:rPr>
          <w:rFonts w:eastAsia="Times New Roman" w:cs="Times New Roman"/>
          <w:noProof/>
          <w:szCs w:val="28"/>
          <w:lang w:eastAsia="ru-RU"/>
        </w:rPr>
      </w:pPr>
    </w:p>
    <w:p w:rsidR="00B5481C" w:rsidRPr="00B5481C" w:rsidRDefault="00B5481C" w:rsidP="00B5481C">
      <w:pPr>
        <w:contextualSpacing/>
        <w:jc w:val="both"/>
        <w:rPr>
          <w:rFonts w:cs="Times New Roman"/>
          <w:b/>
          <w:szCs w:val="28"/>
        </w:rPr>
      </w:pPr>
      <w:r w:rsidRPr="00B5481C">
        <w:rPr>
          <w:rFonts w:cs="Times New Roman"/>
          <w:b/>
          <w:szCs w:val="28"/>
        </w:rPr>
        <w:t xml:space="preserve">Программы Евангельской теологической семинарии </w:t>
      </w:r>
    </w:p>
    <w:p w:rsidR="00B5481C" w:rsidRPr="00B5481C" w:rsidRDefault="00B5481C" w:rsidP="00B5481C">
      <w:pPr>
        <w:ind w:left="720" w:hanging="720"/>
        <w:contextualSpacing/>
        <w:jc w:val="both"/>
        <w:rPr>
          <w:rFonts w:cs="Times New Roman"/>
          <w:szCs w:val="28"/>
        </w:rPr>
      </w:pPr>
      <w:r w:rsidRPr="00B5481C">
        <w:rPr>
          <w:rFonts w:cs="Times New Roman"/>
          <w:b/>
          <w:szCs w:val="28"/>
          <w:u w:val="single"/>
        </w:rPr>
        <w:t>Очная</w:t>
      </w:r>
      <w:r w:rsidRPr="00B5481C">
        <w:rPr>
          <w:rFonts w:cs="Times New Roman"/>
          <w:szCs w:val="28"/>
        </w:rPr>
        <w:t xml:space="preserve"> – </w:t>
      </w:r>
      <w:r w:rsidRPr="00B5481C">
        <w:rPr>
          <w:rFonts w:cs="Times New Roman"/>
          <w:b/>
          <w:color w:val="1F497D" w:themeColor="text2"/>
          <w:szCs w:val="28"/>
        </w:rPr>
        <w:t xml:space="preserve">аккредитована Евро-Азиатской </w:t>
      </w:r>
      <w:proofErr w:type="spellStart"/>
      <w:r w:rsidRPr="00B5481C">
        <w:rPr>
          <w:rFonts w:cs="Times New Roman"/>
          <w:b/>
          <w:color w:val="1F497D" w:themeColor="text2"/>
          <w:szCs w:val="28"/>
        </w:rPr>
        <w:t>Аккредитационной</w:t>
      </w:r>
      <w:proofErr w:type="spellEnd"/>
      <w:r w:rsidRPr="00B5481C">
        <w:rPr>
          <w:rFonts w:cs="Times New Roman"/>
          <w:b/>
          <w:color w:val="1F497D" w:themeColor="text2"/>
          <w:szCs w:val="28"/>
        </w:rPr>
        <w:t xml:space="preserve"> </w:t>
      </w:r>
      <w:proofErr w:type="spellStart"/>
      <w:r w:rsidRPr="00B5481C">
        <w:rPr>
          <w:rFonts w:cs="Times New Roman"/>
          <w:b/>
          <w:color w:val="1F497D" w:themeColor="text2"/>
          <w:szCs w:val="28"/>
        </w:rPr>
        <w:t>Ассоцицией</w:t>
      </w:r>
      <w:proofErr w:type="spellEnd"/>
    </w:p>
    <w:p w:rsidR="00B5481C" w:rsidRPr="00B5481C" w:rsidRDefault="00B5481C" w:rsidP="00B5481C">
      <w:pPr>
        <w:ind w:left="720" w:firstLine="708"/>
        <w:contextualSpacing/>
        <w:jc w:val="both"/>
        <w:rPr>
          <w:rFonts w:cs="Times New Roman"/>
          <w:szCs w:val="28"/>
        </w:rPr>
      </w:pPr>
      <w:r w:rsidRPr="00B5481C">
        <w:rPr>
          <w:rFonts w:cs="Times New Roman"/>
          <w:szCs w:val="28"/>
        </w:rPr>
        <w:t>(ЕААА)</w:t>
      </w:r>
    </w:p>
    <w:p w:rsidR="00B5481C" w:rsidRPr="00B5481C" w:rsidRDefault="00B5481C" w:rsidP="00B5481C">
      <w:pPr>
        <w:jc w:val="both"/>
        <w:rPr>
          <w:rFonts w:cs="Times New Roman"/>
          <w:b/>
          <w:i/>
          <w:szCs w:val="28"/>
          <w:u w:val="single"/>
        </w:rPr>
      </w:pPr>
      <w:r w:rsidRPr="00B5481C">
        <w:rPr>
          <w:rFonts w:cs="Times New Roman"/>
          <w:b/>
          <w:i/>
          <w:szCs w:val="28"/>
        </w:rPr>
        <w:t>Магистр гуманитарных наук в области:</w:t>
      </w:r>
    </w:p>
    <w:p w:rsidR="00B5481C" w:rsidRPr="00B5481C" w:rsidRDefault="00B5481C" w:rsidP="00B5481C">
      <w:pPr>
        <w:ind w:left="720" w:firstLine="708"/>
        <w:contextualSpacing/>
        <w:jc w:val="both"/>
        <w:rPr>
          <w:rFonts w:cs="Times New Roman"/>
          <w:szCs w:val="28"/>
        </w:rPr>
      </w:pPr>
      <w:r w:rsidRPr="00B5481C">
        <w:rPr>
          <w:rFonts w:cs="Times New Roman"/>
          <w:szCs w:val="28"/>
        </w:rPr>
        <w:t>- Христианского лидерства</w:t>
      </w:r>
    </w:p>
    <w:p w:rsidR="00B5481C" w:rsidRPr="00B5481C" w:rsidRDefault="00B5481C" w:rsidP="00B5481C">
      <w:pPr>
        <w:ind w:left="720" w:firstLine="708"/>
        <w:contextualSpacing/>
        <w:jc w:val="both"/>
        <w:rPr>
          <w:rFonts w:cs="Times New Roman"/>
          <w:szCs w:val="28"/>
        </w:rPr>
      </w:pPr>
      <w:r w:rsidRPr="00B5481C">
        <w:rPr>
          <w:rFonts w:cs="Times New Roman"/>
          <w:szCs w:val="28"/>
        </w:rPr>
        <w:t>- Христианского образования</w:t>
      </w:r>
    </w:p>
    <w:p w:rsidR="00B5481C" w:rsidRPr="00B5481C" w:rsidRDefault="00B5481C" w:rsidP="00B5481C">
      <w:pPr>
        <w:ind w:left="720" w:firstLine="708"/>
        <w:contextualSpacing/>
        <w:jc w:val="both"/>
        <w:rPr>
          <w:rFonts w:cs="Times New Roman"/>
          <w:szCs w:val="28"/>
        </w:rPr>
      </w:pPr>
      <w:r w:rsidRPr="00B5481C">
        <w:rPr>
          <w:rFonts w:cs="Times New Roman"/>
          <w:szCs w:val="28"/>
        </w:rPr>
        <w:lastRenderedPageBreak/>
        <w:t>- Экзегетических исследований</w:t>
      </w:r>
    </w:p>
    <w:p w:rsidR="00B5481C" w:rsidRPr="00B5481C" w:rsidRDefault="00B5481C" w:rsidP="00B5481C">
      <w:pPr>
        <w:spacing w:before="120"/>
        <w:jc w:val="both"/>
        <w:rPr>
          <w:rFonts w:cs="Times New Roman"/>
          <w:szCs w:val="28"/>
        </w:rPr>
      </w:pPr>
      <w:r w:rsidRPr="00B5481C">
        <w:rPr>
          <w:rFonts w:cs="Times New Roman"/>
          <w:b/>
          <w:szCs w:val="28"/>
          <w:u w:val="single"/>
        </w:rPr>
        <w:t>Очно-заочная</w:t>
      </w:r>
      <w:r w:rsidRPr="00B5481C">
        <w:rPr>
          <w:rFonts w:cs="Times New Roman"/>
          <w:szCs w:val="28"/>
        </w:rPr>
        <w:t xml:space="preserve"> – </w:t>
      </w:r>
      <w:r w:rsidRPr="00B5481C">
        <w:rPr>
          <w:rFonts w:cs="Times New Roman"/>
          <w:b/>
          <w:color w:val="1F497D" w:themeColor="text2"/>
          <w:szCs w:val="28"/>
        </w:rPr>
        <w:t>кандидат ЕААА аккредитации</w:t>
      </w:r>
    </w:p>
    <w:p w:rsidR="00B5481C" w:rsidRPr="00B5481C" w:rsidRDefault="00B5481C" w:rsidP="00B5481C">
      <w:pPr>
        <w:jc w:val="both"/>
        <w:rPr>
          <w:rFonts w:cs="Times New Roman"/>
          <w:szCs w:val="28"/>
        </w:rPr>
      </w:pPr>
      <w:r w:rsidRPr="00B5481C">
        <w:rPr>
          <w:rFonts w:cs="Times New Roman"/>
          <w:b/>
          <w:i/>
          <w:szCs w:val="28"/>
        </w:rPr>
        <w:t>Магистр гуманитарных наук в области</w:t>
      </w:r>
      <w:r w:rsidRPr="00B5481C">
        <w:rPr>
          <w:rFonts w:cs="Times New Roman"/>
          <w:szCs w:val="28"/>
        </w:rPr>
        <w:t>:</w:t>
      </w:r>
      <w:r w:rsidRPr="00B5481C">
        <w:rPr>
          <w:rFonts w:cs="Times New Roman"/>
          <w:color w:val="1F497D" w:themeColor="text2"/>
          <w:szCs w:val="28"/>
        </w:rPr>
        <w:t xml:space="preserve"> </w:t>
      </w:r>
    </w:p>
    <w:p w:rsidR="00B5481C" w:rsidRPr="00B5481C" w:rsidRDefault="00B5481C" w:rsidP="00B5481C">
      <w:pPr>
        <w:ind w:left="720" w:firstLine="708"/>
        <w:contextualSpacing/>
        <w:jc w:val="both"/>
        <w:rPr>
          <w:rFonts w:cs="Times New Roman"/>
          <w:szCs w:val="28"/>
        </w:rPr>
      </w:pPr>
      <w:r w:rsidRPr="00B5481C">
        <w:rPr>
          <w:rFonts w:cs="Times New Roman"/>
          <w:szCs w:val="28"/>
        </w:rPr>
        <w:t>- Христианского лидерства</w:t>
      </w:r>
    </w:p>
    <w:p w:rsidR="00B5481C" w:rsidRPr="00B5481C" w:rsidRDefault="00B5481C" w:rsidP="00B5481C">
      <w:pPr>
        <w:ind w:left="720" w:firstLine="708"/>
        <w:contextualSpacing/>
        <w:jc w:val="both"/>
        <w:rPr>
          <w:rFonts w:cs="Times New Roman"/>
          <w:szCs w:val="28"/>
        </w:rPr>
      </w:pPr>
      <w:r w:rsidRPr="00B5481C">
        <w:rPr>
          <w:rFonts w:cs="Times New Roman"/>
          <w:szCs w:val="28"/>
        </w:rPr>
        <w:t>- Христианского образования</w:t>
      </w:r>
    </w:p>
    <w:p w:rsidR="00B5481C" w:rsidRPr="00B5481C" w:rsidRDefault="00B5481C" w:rsidP="00B5481C">
      <w:pPr>
        <w:ind w:left="720" w:firstLine="708"/>
        <w:contextualSpacing/>
        <w:jc w:val="both"/>
        <w:rPr>
          <w:rFonts w:cs="Times New Roman"/>
          <w:szCs w:val="28"/>
        </w:rPr>
      </w:pPr>
      <w:r w:rsidRPr="00B5481C">
        <w:rPr>
          <w:rFonts w:cs="Times New Roman"/>
          <w:szCs w:val="28"/>
        </w:rPr>
        <w:t xml:space="preserve">- </w:t>
      </w:r>
      <w:proofErr w:type="spellStart"/>
      <w:r w:rsidRPr="00B5481C">
        <w:rPr>
          <w:rFonts w:cs="Times New Roman"/>
          <w:szCs w:val="28"/>
        </w:rPr>
        <w:t>Миссиологии</w:t>
      </w:r>
      <w:proofErr w:type="spellEnd"/>
    </w:p>
    <w:p w:rsidR="00B5481C" w:rsidRPr="00B5481C" w:rsidRDefault="00B5481C" w:rsidP="00B5481C">
      <w:pPr>
        <w:jc w:val="both"/>
        <w:rPr>
          <w:rFonts w:cs="Times New Roman"/>
          <w:szCs w:val="28"/>
        </w:rPr>
      </w:pPr>
      <w:r w:rsidRPr="00B5481C">
        <w:rPr>
          <w:rFonts w:cs="Times New Roman"/>
          <w:b/>
          <w:i/>
          <w:szCs w:val="28"/>
        </w:rPr>
        <w:t xml:space="preserve">Новая программа «Доктор практического богословия», </w:t>
      </w:r>
      <w:r w:rsidRPr="00B5481C">
        <w:rPr>
          <w:rFonts w:cs="Times New Roman"/>
          <w:szCs w:val="28"/>
        </w:rPr>
        <w:t>первая сессия состоялась в сентябре 2015 года.</w:t>
      </w:r>
    </w:p>
    <w:p w:rsidR="00B5481C" w:rsidRPr="00B5481C" w:rsidRDefault="00B5481C" w:rsidP="00B5481C">
      <w:pPr>
        <w:spacing w:before="120"/>
        <w:jc w:val="both"/>
        <w:rPr>
          <w:rFonts w:cs="Times New Roman"/>
          <w:szCs w:val="28"/>
        </w:rPr>
      </w:pPr>
      <w:r w:rsidRPr="00B5481C">
        <w:rPr>
          <w:rFonts w:cs="Times New Roman"/>
          <w:b/>
          <w:szCs w:val="28"/>
          <w:u w:val="single"/>
        </w:rPr>
        <w:t>Онлайн</w:t>
      </w:r>
      <w:r w:rsidRPr="00B5481C">
        <w:rPr>
          <w:rFonts w:cs="Times New Roman"/>
          <w:b/>
          <w:szCs w:val="28"/>
        </w:rPr>
        <w:t xml:space="preserve"> </w:t>
      </w:r>
      <w:r w:rsidRPr="00B5481C">
        <w:rPr>
          <w:rFonts w:cs="Times New Roman"/>
          <w:szCs w:val="28"/>
        </w:rPr>
        <w:t xml:space="preserve">- </w:t>
      </w:r>
      <w:r w:rsidRPr="00B5481C">
        <w:rPr>
          <w:rFonts w:cs="Times New Roman"/>
          <w:b/>
          <w:color w:val="1F497D" w:themeColor="text2"/>
          <w:szCs w:val="28"/>
        </w:rPr>
        <w:t xml:space="preserve">аккредитация </w:t>
      </w:r>
      <w:proofErr w:type="spellStart"/>
      <w:r w:rsidRPr="00B5481C">
        <w:rPr>
          <w:rFonts w:cs="Times New Roman"/>
          <w:b/>
          <w:color w:val="1F497D" w:themeColor="text2"/>
          <w:szCs w:val="28"/>
        </w:rPr>
        <w:t>Global</w:t>
      </w:r>
      <w:proofErr w:type="spellEnd"/>
      <w:r w:rsidRPr="00B5481C">
        <w:rPr>
          <w:rFonts w:cs="Times New Roman"/>
          <w:b/>
          <w:color w:val="1F497D" w:themeColor="text2"/>
          <w:szCs w:val="28"/>
        </w:rPr>
        <w:t xml:space="preserve"> </w:t>
      </w:r>
      <w:proofErr w:type="spellStart"/>
      <w:r w:rsidRPr="00B5481C">
        <w:rPr>
          <w:rFonts w:cs="Times New Roman"/>
          <w:b/>
          <w:color w:val="1F497D" w:themeColor="text2"/>
          <w:szCs w:val="28"/>
        </w:rPr>
        <w:t>University</w:t>
      </w:r>
      <w:proofErr w:type="spellEnd"/>
    </w:p>
    <w:p w:rsidR="00B5481C" w:rsidRPr="00B5481C" w:rsidRDefault="00B5481C" w:rsidP="00B5481C">
      <w:pPr>
        <w:jc w:val="both"/>
        <w:rPr>
          <w:rFonts w:cs="Times New Roman"/>
          <w:b/>
          <w:szCs w:val="28"/>
        </w:rPr>
      </w:pPr>
      <w:r w:rsidRPr="00B5481C">
        <w:rPr>
          <w:rFonts w:cs="Times New Roman"/>
          <w:b/>
          <w:i/>
          <w:szCs w:val="28"/>
        </w:rPr>
        <w:t>Бакалавр Библии и богословия</w:t>
      </w:r>
      <w:r w:rsidRPr="00B5481C">
        <w:rPr>
          <w:rFonts w:cs="Times New Roman"/>
          <w:b/>
          <w:szCs w:val="28"/>
        </w:rPr>
        <w:t xml:space="preserve"> </w:t>
      </w:r>
    </w:p>
    <w:p w:rsidR="00B5481C" w:rsidRPr="00B5481C" w:rsidRDefault="00B5481C" w:rsidP="00B5481C">
      <w:pPr>
        <w:jc w:val="both"/>
        <w:rPr>
          <w:rFonts w:cs="Times New Roman"/>
          <w:b/>
          <w:szCs w:val="28"/>
        </w:rPr>
      </w:pPr>
    </w:p>
    <w:p w:rsidR="00B5481C" w:rsidRPr="00B5481C" w:rsidRDefault="00B5481C" w:rsidP="00B5481C">
      <w:pPr>
        <w:jc w:val="center"/>
        <w:rPr>
          <w:rFonts w:cs="Times New Roman"/>
          <w:b/>
          <w:szCs w:val="28"/>
        </w:rPr>
      </w:pPr>
      <w:r w:rsidRPr="00B5481C">
        <w:rPr>
          <w:rFonts w:cs="Times New Roman"/>
          <w:b/>
          <w:szCs w:val="28"/>
        </w:rPr>
        <w:t>Дополнительные программы</w:t>
      </w:r>
    </w:p>
    <w:p w:rsidR="00B5481C" w:rsidRPr="00B5481C" w:rsidRDefault="000B1F64" w:rsidP="000B1F64">
      <w:pPr>
        <w:tabs>
          <w:tab w:val="left" w:pos="567"/>
        </w:tabs>
        <w:jc w:val="both"/>
        <w:rPr>
          <w:rFonts w:cs="Times New Roman"/>
          <w:szCs w:val="28"/>
        </w:rPr>
      </w:pPr>
      <w:r w:rsidRPr="000B1F64">
        <w:rPr>
          <w:rFonts w:cs="Times New Roman"/>
          <w:b/>
          <w:szCs w:val="28"/>
        </w:rPr>
        <w:tab/>
      </w:r>
      <w:proofErr w:type="spellStart"/>
      <w:r w:rsidR="00B5481C" w:rsidRPr="00B5481C">
        <w:rPr>
          <w:rFonts w:cs="Times New Roman"/>
          <w:b/>
          <w:szCs w:val="28"/>
          <w:u w:val="single"/>
        </w:rPr>
        <w:t>Предмагистерская</w:t>
      </w:r>
      <w:proofErr w:type="spellEnd"/>
      <w:r w:rsidR="00B5481C" w:rsidRPr="00B5481C">
        <w:rPr>
          <w:rFonts w:cs="Times New Roman"/>
          <w:b/>
          <w:szCs w:val="28"/>
          <w:u w:val="single"/>
        </w:rPr>
        <w:t xml:space="preserve"> программа</w:t>
      </w:r>
      <w:r w:rsidR="00B5481C" w:rsidRPr="00B5481C">
        <w:rPr>
          <w:rFonts w:cs="Times New Roman"/>
          <w:b/>
          <w:szCs w:val="28"/>
        </w:rPr>
        <w:t>.</w:t>
      </w:r>
      <w:r w:rsidR="00B5481C" w:rsidRPr="00B5481C">
        <w:rPr>
          <w:rFonts w:asciiTheme="majorBidi" w:hAnsiTheme="majorBidi"/>
        </w:rPr>
        <w:t xml:space="preserve"> </w:t>
      </w:r>
      <w:r w:rsidR="00B5481C" w:rsidRPr="00B5481C">
        <w:rPr>
          <w:rFonts w:cs="Times New Roman"/>
          <w:szCs w:val="28"/>
        </w:rPr>
        <w:t>Студенты, которым для поступления на нашу магистерскую программу необходимо пройти дополнительные курсы, могут использовать для этого наши курсы по онлайн бакалаврской программе (ВА). Наш деканат поможет Вам определить, какие именно курсы Вы должны пройти.</w:t>
      </w:r>
    </w:p>
    <w:p w:rsidR="00B5481C" w:rsidRPr="00B5481C" w:rsidRDefault="000B1F64" w:rsidP="000B1F64">
      <w:pPr>
        <w:tabs>
          <w:tab w:val="left" w:pos="567"/>
        </w:tabs>
        <w:jc w:val="both"/>
        <w:rPr>
          <w:rFonts w:cs="Times New Roman"/>
          <w:szCs w:val="28"/>
        </w:rPr>
      </w:pPr>
      <w:r w:rsidRPr="000B1F64">
        <w:rPr>
          <w:rFonts w:cs="Times New Roman"/>
          <w:b/>
          <w:szCs w:val="28"/>
        </w:rPr>
        <w:tab/>
      </w:r>
      <w:r w:rsidR="00B5481C" w:rsidRPr="00B5481C">
        <w:rPr>
          <w:rFonts w:cs="Times New Roman"/>
          <w:b/>
          <w:szCs w:val="28"/>
          <w:u w:val="single"/>
        </w:rPr>
        <w:t>Программа магистра в учебных центрах.</w:t>
      </w:r>
      <w:r w:rsidR="00B5481C" w:rsidRPr="00B5481C">
        <w:rPr>
          <w:rFonts w:cs="Times New Roman"/>
          <w:b/>
          <w:szCs w:val="28"/>
        </w:rPr>
        <w:t xml:space="preserve"> </w:t>
      </w:r>
      <w:r w:rsidR="00B5481C" w:rsidRPr="00B5481C">
        <w:rPr>
          <w:rFonts w:cs="Times New Roman"/>
          <w:szCs w:val="28"/>
        </w:rPr>
        <w:t>Программа, согласно которой занятия проводятся в регионе, расположенном далеко от ЕТС. Вместо того</w:t>
      </w:r>
      <w:proofErr w:type="gramStart"/>
      <w:r w:rsidR="00B5481C" w:rsidRPr="00B5481C">
        <w:rPr>
          <w:rFonts w:cs="Times New Roman"/>
          <w:szCs w:val="28"/>
        </w:rPr>
        <w:t>,</w:t>
      </w:r>
      <w:proofErr w:type="gramEnd"/>
      <w:r w:rsidR="00B5481C" w:rsidRPr="00B5481C">
        <w:rPr>
          <w:rFonts w:cs="Times New Roman"/>
          <w:szCs w:val="28"/>
        </w:rPr>
        <w:t xml:space="preserve"> чтобы студенты приезжали в здание ЕТС в Киеве, ЕТС отправит преподавателей в место расположения центра. Нужно минимум 12 студентов для того, чтобы программа центра могла быть аккредитована.</w:t>
      </w:r>
    </w:p>
    <w:p w:rsidR="000B1F64" w:rsidRDefault="000B1F64" w:rsidP="000B1F64">
      <w:pPr>
        <w:tabs>
          <w:tab w:val="left" w:pos="567"/>
        </w:tabs>
        <w:jc w:val="both"/>
        <w:rPr>
          <w:rFonts w:cs="Times New Roman"/>
          <w:szCs w:val="28"/>
        </w:rPr>
      </w:pPr>
      <w:r w:rsidRPr="000B1F64">
        <w:rPr>
          <w:rFonts w:cs="Times New Roman"/>
          <w:szCs w:val="28"/>
        </w:rPr>
        <w:tab/>
      </w:r>
      <w:r w:rsidR="00B5481C" w:rsidRPr="00B5481C">
        <w:rPr>
          <w:rFonts w:cs="Times New Roman"/>
          <w:b/>
          <w:szCs w:val="28"/>
          <w:u w:val="single"/>
        </w:rPr>
        <w:t>Диплом служения</w:t>
      </w:r>
      <w:r w:rsidR="00B5481C" w:rsidRPr="00B5481C">
        <w:rPr>
          <w:rFonts w:cs="Times New Roman"/>
          <w:b/>
          <w:szCs w:val="28"/>
        </w:rPr>
        <w:t xml:space="preserve">. </w:t>
      </w:r>
      <w:r w:rsidR="00B5481C" w:rsidRPr="00B5481C">
        <w:rPr>
          <w:rFonts w:cs="Times New Roman"/>
          <w:szCs w:val="28"/>
        </w:rPr>
        <w:t>Студенты, единственная цель которых подготовиться к пасторскому служению или служению в поместной церкви, а получение академических кредитов или аккредитации их не интересует, могут поступить на программу магистра служения ЕТС.</w:t>
      </w:r>
    </w:p>
    <w:p w:rsidR="00B5481C" w:rsidRPr="00B5481C" w:rsidRDefault="000B1F64" w:rsidP="000B1F64">
      <w:pPr>
        <w:tabs>
          <w:tab w:val="left" w:pos="567"/>
        </w:tabs>
        <w:jc w:val="both"/>
        <w:rPr>
          <w:rFonts w:cs="Times New Roman"/>
          <w:szCs w:val="28"/>
        </w:rPr>
      </w:pPr>
      <w:r>
        <w:rPr>
          <w:rFonts w:cs="Times New Roman"/>
          <w:szCs w:val="28"/>
        </w:rPr>
        <w:tab/>
      </w:r>
      <w:r w:rsidR="00B5481C" w:rsidRPr="00B5481C">
        <w:rPr>
          <w:rFonts w:cs="Times New Roman"/>
          <w:szCs w:val="28"/>
        </w:rPr>
        <w:t xml:space="preserve">Все программы отвечают самым высоким академическим требованиям и уделяют большое внимание практической подготовке студентов. </w:t>
      </w:r>
    </w:p>
    <w:p w:rsidR="00B5481C" w:rsidRDefault="00B5481C" w:rsidP="000B1F64">
      <w:pPr>
        <w:tabs>
          <w:tab w:val="left" w:pos="567"/>
        </w:tabs>
        <w:jc w:val="both"/>
        <w:rPr>
          <w:rFonts w:cs="Times New Roman"/>
          <w:szCs w:val="28"/>
        </w:rPr>
      </w:pPr>
      <w:r w:rsidRPr="00B5481C">
        <w:rPr>
          <w:rFonts w:cs="Times New Roman"/>
          <w:szCs w:val="28"/>
        </w:rPr>
        <w:tab/>
        <w:t>Программы предусматривают углубленное изучение Писания, библейских языков, различных теологических и церковных дисциплин.</w:t>
      </w:r>
    </w:p>
    <w:p w:rsidR="00B5481C" w:rsidRDefault="00B5481C" w:rsidP="00B5481C">
      <w:pPr>
        <w:jc w:val="both"/>
        <w:rPr>
          <w:rFonts w:cs="Times New Roman"/>
          <w:szCs w:val="28"/>
        </w:rPr>
      </w:pPr>
    </w:p>
    <w:p w:rsidR="00B5481C" w:rsidRDefault="00B5481C" w:rsidP="00B5481C">
      <w:pPr>
        <w:jc w:val="both"/>
        <w:rPr>
          <w:rFonts w:cs="Times New Roman"/>
          <w:szCs w:val="28"/>
        </w:rPr>
      </w:pPr>
    </w:p>
    <w:p w:rsidR="00B5481C" w:rsidRPr="00B5481C" w:rsidRDefault="00B5481C" w:rsidP="00B5481C">
      <w:pPr>
        <w:jc w:val="center"/>
        <w:rPr>
          <w:rFonts w:cs="Times New Roman"/>
          <w:szCs w:val="28"/>
        </w:rPr>
      </w:pPr>
      <w:r>
        <w:rPr>
          <w:rFonts w:cs="Times New Roman"/>
          <w:noProof/>
          <w:szCs w:val="28"/>
          <w:lang w:eastAsia="ru-RU" w:bidi="he-IL"/>
        </w:rPr>
        <w:drawing>
          <wp:inline distT="0" distB="0" distL="0" distR="0" wp14:anchorId="038006D8">
            <wp:extent cx="3933825" cy="26113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5291" cy="2618913"/>
                    </a:xfrm>
                    <a:prstGeom prst="rect">
                      <a:avLst/>
                    </a:prstGeom>
                    <a:noFill/>
                  </pic:spPr>
                </pic:pic>
              </a:graphicData>
            </a:graphic>
          </wp:inline>
        </w:drawing>
      </w:r>
    </w:p>
    <w:p w:rsidR="008C5591" w:rsidRPr="00B5481C" w:rsidRDefault="008C5591" w:rsidP="008C5591">
      <w:pPr>
        <w:ind w:firstLine="708"/>
        <w:rPr>
          <w:rFonts w:eastAsia="Times New Roman" w:cs="Times New Roman"/>
          <w:noProof/>
          <w:szCs w:val="28"/>
          <w:lang w:eastAsia="ru-RU"/>
        </w:rPr>
      </w:pPr>
      <w:r w:rsidRPr="00B5481C">
        <w:rPr>
          <w:rFonts w:eastAsia="Times New Roman" w:cs="Times New Roman"/>
          <w:noProof/>
          <w:szCs w:val="28"/>
          <w:lang w:eastAsia="ru-RU"/>
        </w:rPr>
        <w:lastRenderedPageBreak/>
        <w:t xml:space="preserve">                                                          </w:t>
      </w:r>
    </w:p>
    <w:p w:rsidR="003E6C2C" w:rsidRDefault="00B5481C" w:rsidP="000B1F64">
      <w:pPr>
        <w:ind w:firstLine="567"/>
        <w:rPr>
          <w:rFonts w:eastAsia="Times New Roman" w:cs="Times New Roman"/>
          <w:noProof/>
          <w:szCs w:val="28"/>
          <w:lang w:eastAsia="ru-RU"/>
        </w:rPr>
      </w:pPr>
      <w:r w:rsidRPr="00B5481C">
        <w:rPr>
          <w:rFonts w:eastAsia="Times New Roman" w:cs="Times New Roman"/>
          <w:noProof/>
          <w:szCs w:val="28"/>
          <w:lang w:eastAsia="ru-RU"/>
        </w:rPr>
        <w:t>ЕТС расположена по соседству с одним из самых красивых парков Киева, в Голосеевском районе, возле станции метро Голосеевская.</w:t>
      </w:r>
      <w:r w:rsidR="008C5591" w:rsidRPr="008C5591">
        <w:rPr>
          <w:rFonts w:eastAsia="Times New Roman" w:cs="Times New Roman"/>
          <w:noProof/>
          <w:szCs w:val="28"/>
          <w:lang w:eastAsia="ru-RU"/>
        </w:rPr>
        <w:t xml:space="preserve">  </w:t>
      </w:r>
    </w:p>
    <w:p w:rsidR="00EC0E46" w:rsidRDefault="00B5481C" w:rsidP="000B1F64">
      <w:pPr>
        <w:ind w:firstLine="567"/>
        <w:rPr>
          <w:rFonts w:eastAsia="Times New Roman" w:cs="Times New Roman"/>
          <w:noProof/>
          <w:szCs w:val="28"/>
          <w:lang w:eastAsia="ru-RU"/>
        </w:rPr>
      </w:pPr>
      <w:r w:rsidRPr="00B5481C">
        <w:rPr>
          <w:rFonts w:eastAsia="Times New Roman" w:cs="Times New Roman"/>
          <w:noProof/>
          <w:szCs w:val="28"/>
          <w:lang w:eastAsia="ru-RU"/>
        </w:rPr>
        <w:t xml:space="preserve">Для проживания студентов создано комфортабельное  </w:t>
      </w:r>
      <w:r w:rsidR="003E6C2C">
        <w:rPr>
          <w:rFonts w:eastAsia="Times New Roman" w:cs="Times New Roman"/>
          <w:noProof/>
          <w:szCs w:val="28"/>
          <w:lang w:eastAsia="ru-RU"/>
        </w:rPr>
        <w:t xml:space="preserve"> </w:t>
      </w:r>
      <w:r w:rsidRPr="00B5481C">
        <w:rPr>
          <w:rFonts w:eastAsia="Times New Roman" w:cs="Times New Roman"/>
          <w:noProof/>
          <w:szCs w:val="28"/>
          <w:lang w:eastAsia="ru-RU"/>
        </w:rPr>
        <w:t xml:space="preserve">студенческое общежитие, столовая с </w:t>
      </w:r>
      <w:r w:rsidR="003C07CB">
        <w:rPr>
          <w:rFonts w:eastAsia="Times New Roman" w:cs="Times New Roman"/>
          <w:noProof/>
          <w:szCs w:val="28"/>
          <w:lang w:eastAsia="ru-RU"/>
        </w:rPr>
        <w:t>трьохразовым питанием, помещение</w:t>
      </w:r>
      <w:r w:rsidRPr="00B5481C">
        <w:rPr>
          <w:rFonts w:eastAsia="Times New Roman" w:cs="Times New Roman"/>
          <w:noProof/>
          <w:szCs w:val="28"/>
          <w:lang w:eastAsia="ru-RU"/>
        </w:rPr>
        <w:t xml:space="preserve"> для</w:t>
      </w:r>
      <w:r w:rsidR="00CC68C3">
        <w:rPr>
          <w:rFonts w:eastAsia="Times New Roman" w:cs="Times New Roman"/>
          <w:noProof/>
          <w:szCs w:val="28"/>
          <w:lang w:eastAsia="ru-RU"/>
        </w:rPr>
        <w:t xml:space="preserve"> общения и отдыха.</w:t>
      </w:r>
    </w:p>
    <w:p w:rsidR="003E6C2C" w:rsidRDefault="003E6C2C" w:rsidP="003E6C2C">
      <w:pPr>
        <w:ind w:firstLine="708"/>
        <w:rPr>
          <w:rFonts w:eastAsia="Times New Roman" w:cs="Times New Roman"/>
          <w:noProof/>
          <w:szCs w:val="28"/>
          <w:lang w:eastAsia="ru-RU"/>
        </w:rPr>
      </w:pPr>
    </w:p>
    <w:p w:rsidR="00CC68C3" w:rsidRDefault="00EC0E46" w:rsidP="00CC68C3">
      <w:pPr>
        <w:jc w:val="both"/>
        <w:rPr>
          <w:rFonts w:eastAsia="Times New Roman" w:cs="Times New Roman"/>
          <w:noProof/>
          <w:szCs w:val="28"/>
          <w:lang w:eastAsia="ru-RU"/>
        </w:rPr>
      </w:pPr>
      <w:r w:rsidRPr="00CC68C3">
        <w:rPr>
          <w:noProof/>
          <w:lang w:eastAsia="ru-RU" w:bidi="he-IL"/>
        </w:rPr>
        <w:drawing>
          <wp:anchor distT="0" distB="0" distL="114300" distR="114300" simplePos="0" relativeHeight="251674624" behindDoc="1" locked="0" layoutInCell="1" allowOverlap="1" wp14:anchorId="5D3C2925" wp14:editId="68035D63">
            <wp:simplePos x="0" y="0"/>
            <wp:positionH relativeFrom="column">
              <wp:posOffset>2977515</wp:posOffset>
            </wp:positionH>
            <wp:positionV relativeFrom="paragraph">
              <wp:posOffset>34925</wp:posOffset>
            </wp:positionV>
            <wp:extent cx="2752725" cy="1999615"/>
            <wp:effectExtent l="0" t="0" r="9525" b="635"/>
            <wp:wrapNone/>
            <wp:docPr id="6146" name="Picture 2" descr="F:\Картинки к Ориентации\Фото\Библи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Картинки к Ориентации\Фото\Библиотек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999615"/>
                    </a:xfrm>
                    <a:prstGeom prst="rect">
                      <a:avLst/>
                    </a:prstGeom>
                    <a:noFill/>
                    <a:extLst/>
                  </pic:spPr>
                </pic:pic>
              </a:graphicData>
            </a:graphic>
            <wp14:sizeRelH relativeFrom="margin">
              <wp14:pctWidth>0</wp14:pctWidth>
            </wp14:sizeRelH>
            <wp14:sizeRelV relativeFrom="margin">
              <wp14:pctHeight>0</wp14:pctHeight>
            </wp14:sizeRelV>
          </wp:anchor>
        </w:drawing>
      </w:r>
      <w:r>
        <w:rPr>
          <w:rFonts w:eastAsia="Times New Roman" w:cs="Times New Roman"/>
          <w:noProof/>
          <w:szCs w:val="28"/>
          <w:lang w:eastAsia="ru-RU" w:bidi="he-IL"/>
        </w:rPr>
        <w:drawing>
          <wp:anchor distT="0" distB="0" distL="114300" distR="114300" simplePos="0" relativeHeight="251678720" behindDoc="1" locked="0" layoutInCell="1" allowOverlap="1" wp14:anchorId="7251170A" wp14:editId="2BEDCF73">
            <wp:simplePos x="0" y="0"/>
            <wp:positionH relativeFrom="column">
              <wp:posOffset>-299085</wp:posOffset>
            </wp:positionH>
            <wp:positionV relativeFrom="paragraph">
              <wp:posOffset>34290</wp:posOffset>
            </wp:positionV>
            <wp:extent cx="2749550" cy="197167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9550" cy="1971675"/>
                    </a:xfrm>
                    <a:prstGeom prst="rect">
                      <a:avLst/>
                    </a:prstGeom>
                    <a:noFill/>
                  </pic:spPr>
                </pic:pic>
              </a:graphicData>
            </a:graphic>
            <wp14:sizeRelH relativeFrom="page">
              <wp14:pctWidth>0</wp14:pctWidth>
            </wp14:sizeRelH>
            <wp14:sizeRelV relativeFrom="page">
              <wp14:pctHeight>0</wp14:pctHeight>
            </wp14:sizeRelV>
          </wp:anchor>
        </w:drawing>
      </w: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EC0E46" w:rsidP="00CC68C3">
      <w:pPr>
        <w:jc w:val="both"/>
        <w:rPr>
          <w:rFonts w:eastAsia="Times New Roman" w:cs="Times New Roman"/>
          <w:noProof/>
          <w:szCs w:val="28"/>
          <w:lang w:eastAsia="ru-RU"/>
        </w:rPr>
      </w:pPr>
      <w:r w:rsidRPr="00CC68C3">
        <w:rPr>
          <w:noProof/>
          <w:lang w:eastAsia="ru-RU" w:bidi="he-IL"/>
        </w:rPr>
        <w:drawing>
          <wp:anchor distT="0" distB="0" distL="114300" distR="114300" simplePos="0" relativeHeight="251677696" behindDoc="1" locked="0" layoutInCell="1" allowOverlap="1" wp14:anchorId="62DEA129" wp14:editId="11D9851A">
            <wp:simplePos x="0" y="0"/>
            <wp:positionH relativeFrom="column">
              <wp:posOffset>2977515</wp:posOffset>
            </wp:positionH>
            <wp:positionV relativeFrom="paragraph">
              <wp:posOffset>42545</wp:posOffset>
            </wp:positionV>
            <wp:extent cx="2752725" cy="1828800"/>
            <wp:effectExtent l="0" t="0" r="9525" b="0"/>
            <wp:wrapNone/>
            <wp:docPr id="6149" name="Picture 5" descr="F:\Картинки к Ориентации\Фото\Подготов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F:\Картинки к Ориентации\Фото\Подготовка 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extLst/>
                  </pic:spPr>
                </pic:pic>
              </a:graphicData>
            </a:graphic>
            <wp14:sizeRelH relativeFrom="margin">
              <wp14:pctWidth>0</wp14:pctWidth>
            </wp14:sizeRelH>
            <wp14:sizeRelV relativeFrom="margin">
              <wp14:pctHeight>0</wp14:pctHeight>
            </wp14:sizeRelV>
          </wp:anchor>
        </w:drawing>
      </w:r>
      <w:r w:rsidRPr="00CC68C3">
        <w:rPr>
          <w:noProof/>
          <w:lang w:eastAsia="ru-RU" w:bidi="he-IL"/>
        </w:rPr>
        <w:drawing>
          <wp:anchor distT="0" distB="0" distL="114300" distR="114300" simplePos="0" relativeHeight="251676672" behindDoc="1" locked="0" layoutInCell="1" allowOverlap="1" wp14:anchorId="45B9AFE1" wp14:editId="7F9D216D">
            <wp:simplePos x="0" y="0"/>
            <wp:positionH relativeFrom="column">
              <wp:posOffset>-296545</wp:posOffset>
            </wp:positionH>
            <wp:positionV relativeFrom="paragraph">
              <wp:posOffset>-1270</wp:posOffset>
            </wp:positionV>
            <wp:extent cx="2750185" cy="1828800"/>
            <wp:effectExtent l="0" t="0" r="0" b="0"/>
            <wp:wrapNone/>
            <wp:docPr id="6148" name="Picture 4" descr="F:\Картинки к Ориентации\Фото\Подготовк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F:\Картинки к Ориентации\Фото\Подготовка 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0185" cy="1828800"/>
                    </a:xfrm>
                    <a:prstGeom prst="rect">
                      <a:avLst/>
                    </a:prstGeom>
                    <a:noFill/>
                    <a:extLst/>
                  </pic:spPr>
                </pic:pic>
              </a:graphicData>
            </a:graphic>
            <wp14:sizeRelH relativeFrom="margin">
              <wp14:pctWidth>0</wp14:pctWidth>
            </wp14:sizeRelH>
            <wp14:sizeRelV relativeFrom="margin">
              <wp14:pctHeight>0</wp14:pctHeight>
            </wp14:sizeRelV>
          </wp:anchor>
        </w:drawing>
      </w: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CC68C3" w:rsidRDefault="00CC68C3" w:rsidP="00CC68C3">
      <w:pPr>
        <w:jc w:val="both"/>
        <w:rPr>
          <w:rFonts w:eastAsia="Times New Roman" w:cs="Times New Roman"/>
          <w:noProof/>
          <w:szCs w:val="28"/>
          <w:lang w:eastAsia="ru-RU"/>
        </w:rPr>
      </w:pPr>
    </w:p>
    <w:p w:rsidR="00EC0E46" w:rsidRDefault="00EC0E46" w:rsidP="00CC68C3">
      <w:pPr>
        <w:ind w:firstLine="708"/>
        <w:jc w:val="both"/>
        <w:rPr>
          <w:rFonts w:eastAsia="Times New Roman" w:cs="Times New Roman"/>
          <w:noProof/>
          <w:szCs w:val="28"/>
          <w:lang w:eastAsia="ru-RU"/>
        </w:rPr>
      </w:pPr>
    </w:p>
    <w:p w:rsidR="00EC0E46" w:rsidRDefault="00EC0E46" w:rsidP="00CC68C3">
      <w:pPr>
        <w:ind w:firstLine="708"/>
        <w:jc w:val="both"/>
        <w:rPr>
          <w:rFonts w:eastAsia="Times New Roman" w:cs="Times New Roman"/>
          <w:noProof/>
          <w:szCs w:val="28"/>
          <w:lang w:eastAsia="ru-RU"/>
        </w:rPr>
      </w:pPr>
    </w:p>
    <w:p w:rsidR="00EC0E46" w:rsidRDefault="00EC0E46" w:rsidP="00CC68C3">
      <w:pPr>
        <w:ind w:firstLine="708"/>
        <w:jc w:val="both"/>
        <w:rPr>
          <w:rFonts w:eastAsia="Times New Roman" w:cs="Times New Roman"/>
          <w:noProof/>
          <w:szCs w:val="28"/>
          <w:lang w:eastAsia="ru-RU"/>
        </w:rPr>
      </w:pPr>
    </w:p>
    <w:p w:rsidR="00EC0E46" w:rsidRDefault="00EC0E46" w:rsidP="00CC68C3">
      <w:pPr>
        <w:ind w:firstLine="708"/>
        <w:jc w:val="both"/>
        <w:rPr>
          <w:rFonts w:eastAsia="Times New Roman" w:cs="Times New Roman"/>
          <w:noProof/>
          <w:szCs w:val="28"/>
          <w:lang w:eastAsia="ru-RU"/>
        </w:rPr>
      </w:pPr>
    </w:p>
    <w:p w:rsidR="00EC0E46" w:rsidRDefault="00EC0E46" w:rsidP="00CC68C3">
      <w:pPr>
        <w:ind w:firstLine="708"/>
        <w:jc w:val="both"/>
        <w:rPr>
          <w:rFonts w:eastAsia="Times New Roman" w:cs="Times New Roman"/>
          <w:noProof/>
          <w:szCs w:val="28"/>
          <w:lang w:eastAsia="ru-RU"/>
        </w:rPr>
      </w:pPr>
    </w:p>
    <w:p w:rsidR="00EC0E46" w:rsidRDefault="00EC0E46" w:rsidP="00CC68C3">
      <w:pPr>
        <w:ind w:firstLine="708"/>
        <w:jc w:val="both"/>
        <w:rPr>
          <w:rFonts w:eastAsia="Times New Roman" w:cs="Times New Roman"/>
          <w:noProof/>
          <w:szCs w:val="28"/>
          <w:lang w:eastAsia="ru-RU"/>
        </w:rPr>
      </w:pPr>
    </w:p>
    <w:p w:rsidR="00CC68C3" w:rsidRDefault="00CC68C3" w:rsidP="000B1F64">
      <w:pPr>
        <w:ind w:firstLine="567"/>
        <w:jc w:val="both"/>
        <w:rPr>
          <w:rFonts w:eastAsia="Times New Roman" w:cs="Times New Roman"/>
          <w:noProof/>
          <w:szCs w:val="28"/>
          <w:lang w:eastAsia="ru-RU"/>
        </w:rPr>
      </w:pPr>
      <w:r w:rsidRPr="00CC68C3">
        <w:rPr>
          <w:rFonts w:eastAsia="Times New Roman" w:cs="Times New Roman"/>
          <w:noProof/>
          <w:szCs w:val="28"/>
          <w:lang w:eastAsia="ru-RU"/>
        </w:rPr>
        <w:t>В библиотечном фонде находится большое количество русскоязычной и англоязычной литературы</w:t>
      </w:r>
      <w:r>
        <w:rPr>
          <w:rFonts w:eastAsia="Times New Roman" w:cs="Times New Roman"/>
          <w:noProof/>
          <w:szCs w:val="28"/>
          <w:lang w:eastAsia="ru-RU"/>
        </w:rPr>
        <w:t>.</w:t>
      </w:r>
    </w:p>
    <w:p w:rsidR="00CC68C3" w:rsidRDefault="00CC68C3" w:rsidP="000B1F64">
      <w:pPr>
        <w:ind w:firstLine="567"/>
        <w:jc w:val="both"/>
        <w:rPr>
          <w:rFonts w:eastAsia="Times New Roman" w:cs="Times New Roman"/>
          <w:noProof/>
          <w:szCs w:val="28"/>
          <w:lang w:eastAsia="ru-RU"/>
        </w:rPr>
      </w:pPr>
      <w:r w:rsidRPr="00CC68C3">
        <w:rPr>
          <w:rFonts w:eastAsia="Times New Roman" w:cs="Times New Roman"/>
          <w:noProof/>
          <w:szCs w:val="28"/>
          <w:lang w:eastAsia="ru-RU"/>
        </w:rPr>
        <w:t>В семинарии осуществляется круглосуточный доступ к интернету через Wi-Fi.</w:t>
      </w:r>
    </w:p>
    <w:p w:rsidR="00CC68C3" w:rsidRDefault="00CC68C3" w:rsidP="000B1F64">
      <w:pPr>
        <w:ind w:firstLine="567"/>
        <w:jc w:val="both"/>
        <w:rPr>
          <w:rFonts w:eastAsia="Times New Roman" w:cs="Times New Roman"/>
          <w:noProof/>
          <w:szCs w:val="28"/>
          <w:lang w:eastAsia="ru-RU"/>
        </w:rPr>
      </w:pPr>
      <w:r w:rsidRPr="00CC68C3">
        <w:rPr>
          <w:rFonts w:eastAsia="Times New Roman" w:cs="Times New Roman"/>
          <w:noProof/>
          <w:szCs w:val="28"/>
          <w:lang w:eastAsia="ru-RU"/>
        </w:rPr>
        <w:t>Занятия проходят в теплой дружественной атмосфере в уютных кабинетах</w:t>
      </w:r>
      <w:r w:rsidR="00EC0E46">
        <w:rPr>
          <w:rFonts w:eastAsia="Times New Roman" w:cs="Times New Roman"/>
          <w:noProof/>
          <w:szCs w:val="28"/>
          <w:lang w:eastAsia="ru-RU"/>
        </w:rPr>
        <w:t>.</w:t>
      </w:r>
    </w:p>
    <w:p w:rsidR="00EC0E46" w:rsidRDefault="00BE2BDB" w:rsidP="00EC0E46">
      <w:pPr>
        <w:pStyle w:val="1"/>
        <w:rPr>
          <w:rFonts w:eastAsia="Times New Roman"/>
          <w:noProof/>
          <w:lang w:eastAsia="ru-RU"/>
        </w:rPr>
      </w:pPr>
      <w:r>
        <w:rPr>
          <w:rFonts w:eastAsia="Times New Roman"/>
          <w:noProof/>
          <w:lang w:eastAsia="ru-RU"/>
        </w:rPr>
        <w:t xml:space="preserve">4. </w:t>
      </w:r>
      <w:r w:rsidR="00EC0E46">
        <w:rPr>
          <w:rFonts w:eastAsia="Times New Roman"/>
          <w:noProof/>
          <w:lang w:eastAsia="ru-RU"/>
        </w:rPr>
        <w:t>перспективы христианского образования</w:t>
      </w:r>
    </w:p>
    <w:p w:rsidR="00EC0E46" w:rsidRPr="00EC0E46" w:rsidRDefault="00EC0E46" w:rsidP="000B1F64">
      <w:pPr>
        <w:ind w:firstLine="567"/>
        <w:jc w:val="both"/>
        <w:rPr>
          <w:rFonts w:eastAsia="Times New Roman" w:cs="Times New Roman"/>
          <w:noProof/>
          <w:szCs w:val="28"/>
          <w:lang w:eastAsia="ru-RU"/>
        </w:rPr>
      </w:pPr>
      <w:r w:rsidRPr="00EC0E46">
        <w:rPr>
          <w:rFonts w:eastAsia="Times New Roman" w:cs="Times New Roman"/>
          <w:noProof/>
          <w:szCs w:val="28"/>
          <w:lang w:eastAsia="ru-RU"/>
        </w:rPr>
        <w:t xml:space="preserve">На данный момент, богословское образование на территории стран СНГ и Балтики находится в стадии развития и имеет хорошие перспективы. </w:t>
      </w:r>
    </w:p>
    <w:p w:rsidR="00CC68C3" w:rsidRDefault="00EC0E46" w:rsidP="000B1F64">
      <w:pPr>
        <w:ind w:firstLine="567"/>
        <w:jc w:val="both"/>
        <w:rPr>
          <w:rFonts w:eastAsia="Times New Roman" w:cs="Times New Roman"/>
          <w:noProof/>
          <w:szCs w:val="28"/>
          <w:lang w:eastAsia="ru-RU"/>
        </w:rPr>
      </w:pPr>
      <w:r w:rsidRPr="00EC0E46">
        <w:rPr>
          <w:rFonts w:eastAsia="Times New Roman" w:cs="Times New Roman"/>
          <w:noProof/>
          <w:szCs w:val="28"/>
          <w:lang w:eastAsia="ru-RU"/>
        </w:rPr>
        <w:t>В Украине этот процесс активи</w:t>
      </w:r>
      <w:r w:rsidR="00E947A9">
        <w:rPr>
          <w:rFonts w:eastAsia="Times New Roman" w:cs="Times New Roman"/>
          <w:noProof/>
          <w:szCs w:val="28"/>
          <w:lang w:eastAsia="ru-RU"/>
        </w:rPr>
        <w:t>зировался в 2014-2015 году. Так</w:t>
      </w:r>
      <w:r w:rsidRPr="00EC0E46">
        <w:rPr>
          <w:rFonts w:eastAsia="Times New Roman" w:cs="Times New Roman"/>
          <w:noProof/>
          <w:szCs w:val="28"/>
          <w:lang w:eastAsia="ru-RU"/>
        </w:rPr>
        <w:t xml:space="preserve"> в 2014-2015 году были внесены изменения в украинское законодательство об образовании и в другие нормативно-правовые акты, связанные с системой образования.</w:t>
      </w:r>
    </w:p>
    <w:p w:rsidR="00EC0E46" w:rsidRPr="00EC0E46" w:rsidRDefault="00EC0E46" w:rsidP="000B1F64">
      <w:pPr>
        <w:ind w:firstLine="567"/>
        <w:jc w:val="both"/>
        <w:rPr>
          <w:rFonts w:eastAsia="Times New Roman" w:cs="Times New Roman"/>
          <w:noProof/>
          <w:szCs w:val="28"/>
          <w:lang w:eastAsia="ru-RU"/>
        </w:rPr>
      </w:pPr>
      <w:r w:rsidRPr="00EC0E46">
        <w:rPr>
          <w:rFonts w:eastAsia="Times New Roman" w:cs="Times New Roman"/>
          <w:noProof/>
          <w:szCs w:val="28"/>
          <w:lang w:eastAsia="ru-RU"/>
        </w:rPr>
        <w:t xml:space="preserve">Более того, «Богословие» признано отдельной отраслью науки. </w:t>
      </w:r>
    </w:p>
    <w:p w:rsidR="00EC0E46" w:rsidRPr="00EC0E46" w:rsidRDefault="00EC0E46" w:rsidP="000B1F64">
      <w:pPr>
        <w:tabs>
          <w:tab w:val="left" w:pos="567"/>
        </w:tabs>
        <w:ind w:firstLine="567"/>
        <w:jc w:val="both"/>
        <w:rPr>
          <w:rFonts w:eastAsia="Times New Roman" w:cs="Times New Roman"/>
          <w:noProof/>
          <w:szCs w:val="28"/>
          <w:lang w:eastAsia="ru-RU"/>
        </w:rPr>
      </w:pPr>
      <w:r w:rsidRPr="00EC0E46">
        <w:rPr>
          <w:rFonts w:eastAsia="Times New Roman" w:cs="Times New Roman"/>
          <w:noProof/>
          <w:szCs w:val="28"/>
          <w:lang w:eastAsia="ru-RU"/>
        </w:rPr>
        <w:lastRenderedPageBreak/>
        <w:t xml:space="preserve">Если раньше богословские факультеты были отнесены к гуманитарным и философским наукам, то теперь это отдельная отрасль знаний, признанная государством. </w:t>
      </w:r>
    </w:p>
    <w:p w:rsidR="00EC0E46" w:rsidRPr="00EC0E46" w:rsidRDefault="00EC0E46" w:rsidP="000B1F64">
      <w:pPr>
        <w:ind w:firstLine="567"/>
        <w:jc w:val="both"/>
        <w:rPr>
          <w:rFonts w:eastAsia="Times New Roman" w:cs="Times New Roman"/>
          <w:noProof/>
          <w:szCs w:val="28"/>
          <w:lang w:eastAsia="ru-RU"/>
        </w:rPr>
      </w:pPr>
      <w:r w:rsidRPr="00EC0E46">
        <w:rPr>
          <w:rFonts w:eastAsia="Times New Roman" w:cs="Times New Roman"/>
          <w:noProof/>
          <w:szCs w:val="28"/>
          <w:lang w:eastAsia="ru-RU"/>
        </w:rPr>
        <w:t xml:space="preserve">Это открыло двери там, где они были закрыты: выпускники духовных заведений получат возможность конкурировать с выпускниками светских заведений, перед ними откроется дверь для научной деятельности, работы на государственной службе и в общеобразовательных школах. </w:t>
      </w:r>
    </w:p>
    <w:p w:rsidR="00EC0E46" w:rsidRDefault="000B1F64" w:rsidP="000B1F64">
      <w:pPr>
        <w:tabs>
          <w:tab w:val="left" w:pos="567"/>
        </w:tabs>
        <w:jc w:val="both"/>
        <w:rPr>
          <w:rFonts w:eastAsia="Times New Roman" w:cs="Times New Roman"/>
          <w:noProof/>
          <w:szCs w:val="28"/>
          <w:lang w:eastAsia="ru-RU"/>
        </w:rPr>
      </w:pPr>
      <w:r>
        <w:rPr>
          <w:rFonts w:eastAsia="Times New Roman" w:cs="Times New Roman"/>
          <w:noProof/>
          <w:szCs w:val="28"/>
          <w:lang w:eastAsia="ru-RU"/>
        </w:rPr>
        <w:tab/>
      </w:r>
      <w:r w:rsidR="00EC0E46" w:rsidRPr="00EC0E46">
        <w:rPr>
          <w:rFonts w:eastAsia="Times New Roman" w:cs="Times New Roman"/>
          <w:noProof/>
          <w:szCs w:val="28"/>
          <w:lang w:eastAsia="ru-RU"/>
        </w:rPr>
        <w:t>Чтобы это осуществилось, вы должны стать успешными студентами. Желаем вам в этом удачи!</w:t>
      </w:r>
    </w:p>
    <w:p w:rsidR="00BE2BDB" w:rsidRDefault="00BE2BDB" w:rsidP="00EC0E46">
      <w:pPr>
        <w:jc w:val="both"/>
        <w:rPr>
          <w:rFonts w:eastAsia="Times New Roman" w:cs="Times New Roman"/>
          <w:noProof/>
          <w:szCs w:val="28"/>
          <w:lang w:eastAsia="ru-RU"/>
        </w:rPr>
      </w:pPr>
    </w:p>
    <w:p w:rsidR="00BE2BDB" w:rsidRPr="00BE2BDB" w:rsidRDefault="00BE2BDB" w:rsidP="00BE2BDB">
      <w:pPr>
        <w:pStyle w:val="1"/>
        <w:rPr>
          <w:rFonts w:eastAsia="Times New Roman"/>
          <w:noProof/>
          <w:lang w:eastAsia="ru-RU"/>
        </w:rPr>
      </w:pPr>
      <w:r>
        <w:rPr>
          <w:rFonts w:eastAsia="Times New Roman"/>
          <w:noProof/>
          <w:lang w:eastAsia="ru-RU"/>
        </w:rPr>
        <w:t>ЗАДАНИЕ К УРОКУ</w:t>
      </w:r>
    </w:p>
    <w:p w:rsidR="00BE2BDB" w:rsidRPr="00BE2BDB" w:rsidRDefault="00E85457" w:rsidP="0069634F">
      <w:pPr>
        <w:ind w:firstLine="567"/>
        <w:jc w:val="both"/>
        <w:rPr>
          <w:rFonts w:eastAsia="Times New Roman" w:cs="Times New Roman"/>
          <w:noProof/>
          <w:szCs w:val="28"/>
          <w:lang w:eastAsia="ru-RU"/>
        </w:rPr>
      </w:pPr>
      <w:r>
        <w:rPr>
          <w:rFonts w:eastAsia="Times New Roman" w:cs="Times New Roman"/>
          <w:b/>
          <w:noProof/>
          <w:szCs w:val="28"/>
          <w:lang w:eastAsia="ru-RU"/>
        </w:rPr>
        <w:t xml:space="preserve">1. </w:t>
      </w:r>
      <w:r w:rsidR="00BE2BDB" w:rsidRPr="00BE2BDB">
        <w:rPr>
          <w:rFonts w:eastAsia="Times New Roman" w:cs="Times New Roman"/>
          <w:b/>
          <w:noProof/>
          <w:szCs w:val="28"/>
          <w:lang w:eastAsia="ru-RU"/>
        </w:rPr>
        <w:t>Изучение нового материала.</w:t>
      </w:r>
      <w:r w:rsidR="00BE2BDB" w:rsidRPr="00BE2BDB">
        <w:rPr>
          <w:rFonts w:eastAsia="Times New Roman" w:cs="Times New Roman"/>
          <w:noProof/>
          <w:szCs w:val="28"/>
          <w:lang w:eastAsia="ru-RU"/>
        </w:rPr>
        <w:t xml:space="preserve"> Прочтите Урок 1 </w:t>
      </w:r>
      <w:r w:rsidR="0069634F">
        <w:rPr>
          <w:rFonts w:eastAsia="Times New Roman" w:cs="Times New Roman"/>
          <w:noProof/>
          <w:szCs w:val="28"/>
          <w:lang w:eastAsia="ru-RU"/>
        </w:rPr>
        <w:t>«</w:t>
      </w:r>
      <w:r w:rsidR="00BE2BDB" w:rsidRPr="00BE2BDB">
        <w:rPr>
          <w:rFonts w:eastAsia="Times New Roman" w:cs="Times New Roman"/>
          <w:noProof/>
          <w:szCs w:val="28"/>
          <w:lang w:eastAsia="ru-RU"/>
        </w:rPr>
        <w:t>Учебника для самостоятельного обучения</w:t>
      </w:r>
      <w:r w:rsidR="0069634F">
        <w:rPr>
          <w:rFonts w:eastAsia="Times New Roman" w:cs="Times New Roman"/>
          <w:noProof/>
          <w:szCs w:val="28"/>
          <w:lang w:eastAsia="ru-RU"/>
        </w:rPr>
        <w:t>»</w:t>
      </w:r>
      <w:r w:rsidR="00BE2BDB" w:rsidRPr="00BE2BDB">
        <w:rPr>
          <w:rFonts w:eastAsia="Times New Roman" w:cs="Times New Roman"/>
          <w:noProof/>
          <w:szCs w:val="28"/>
          <w:lang w:eastAsia="ru-RU"/>
        </w:rPr>
        <w:t>.</w:t>
      </w:r>
    </w:p>
    <w:p w:rsidR="00BE2BDB" w:rsidRPr="00BE2BDB" w:rsidRDefault="00BE2BDB" w:rsidP="00827DF3">
      <w:pPr>
        <w:ind w:firstLine="567"/>
        <w:jc w:val="both"/>
        <w:rPr>
          <w:rFonts w:eastAsia="Times New Roman" w:cs="Times New Roman"/>
          <w:noProof/>
          <w:szCs w:val="28"/>
          <w:lang w:eastAsia="ru-RU"/>
        </w:rPr>
      </w:pPr>
      <w:r w:rsidRPr="00BE2BDB">
        <w:rPr>
          <w:rFonts w:eastAsia="Times New Roman" w:cs="Times New Roman"/>
          <w:b/>
          <w:noProof/>
          <w:szCs w:val="28"/>
          <w:lang w:eastAsia="ru-RU"/>
        </w:rPr>
        <w:t>2. Самоконтроль.</w:t>
      </w:r>
      <w:r w:rsidRPr="00BE2BDB">
        <w:rPr>
          <w:rFonts w:eastAsia="Times New Roman" w:cs="Times New Roman"/>
          <w:noProof/>
          <w:szCs w:val="28"/>
          <w:lang w:eastAsia="ru-RU"/>
        </w:rPr>
        <w:t xml:space="preserve"> Выполните тест по самопроверке.</w:t>
      </w:r>
      <w:bookmarkStart w:id="0" w:name="_GoBack"/>
      <w:bookmarkEnd w:id="0"/>
    </w:p>
    <w:p w:rsidR="00BE2BDB" w:rsidRPr="00BE2BDB" w:rsidRDefault="00BE2BDB" w:rsidP="00827DF3">
      <w:pPr>
        <w:ind w:firstLine="567"/>
        <w:jc w:val="both"/>
        <w:rPr>
          <w:rFonts w:eastAsia="Times New Roman" w:cs="Times New Roman"/>
          <w:noProof/>
          <w:szCs w:val="28"/>
          <w:lang w:eastAsia="ru-RU"/>
        </w:rPr>
      </w:pPr>
      <w:r w:rsidRPr="00BE2BDB">
        <w:rPr>
          <w:rFonts w:eastAsia="Times New Roman" w:cs="Times New Roman"/>
          <w:b/>
          <w:noProof/>
          <w:szCs w:val="28"/>
          <w:lang w:eastAsia="ru-RU"/>
        </w:rPr>
        <w:t>3. Письменное задание.</w:t>
      </w:r>
      <w:r w:rsidRPr="00BE2BDB">
        <w:rPr>
          <w:rFonts w:eastAsia="Times New Roman" w:cs="Times New Roman"/>
          <w:noProof/>
          <w:szCs w:val="28"/>
          <w:lang w:eastAsia="ru-RU"/>
        </w:rPr>
        <w:t xml:space="preserve"> Кратко сформулируйте и опишите:</w:t>
      </w:r>
    </w:p>
    <w:p w:rsidR="00BE2BDB" w:rsidRPr="00BE2BDB" w:rsidRDefault="00827DF3" w:rsidP="00827DF3">
      <w:pPr>
        <w:ind w:firstLine="567"/>
        <w:jc w:val="both"/>
        <w:rPr>
          <w:rFonts w:eastAsia="Times New Roman" w:cs="Times New Roman"/>
          <w:noProof/>
          <w:szCs w:val="28"/>
          <w:lang w:eastAsia="ru-RU"/>
        </w:rPr>
      </w:pPr>
      <w:r>
        <w:rPr>
          <w:rFonts w:eastAsia="Times New Roman" w:cs="Times New Roman"/>
          <w:noProof/>
          <w:szCs w:val="28"/>
          <w:lang w:eastAsia="ru-RU"/>
        </w:rPr>
        <w:t xml:space="preserve">      </w:t>
      </w:r>
      <w:r w:rsidR="0069634F">
        <w:rPr>
          <w:rFonts w:eastAsia="Times New Roman" w:cs="Times New Roman"/>
          <w:noProof/>
          <w:szCs w:val="28"/>
          <w:lang w:eastAsia="ru-RU"/>
        </w:rPr>
        <w:t>3.1. Ц</w:t>
      </w:r>
      <w:r w:rsidR="00BE2BDB" w:rsidRPr="00BE2BDB">
        <w:rPr>
          <w:rFonts w:eastAsia="Times New Roman" w:cs="Times New Roman"/>
          <w:noProof/>
          <w:szCs w:val="28"/>
          <w:lang w:eastAsia="ru-RU"/>
        </w:rPr>
        <w:t>ели вашей учебы и ваше</w:t>
      </w:r>
      <w:r w:rsidR="003C07CB">
        <w:rPr>
          <w:rFonts w:eastAsia="Times New Roman" w:cs="Times New Roman"/>
          <w:noProof/>
          <w:szCs w:val="28"/>
          <w:lang w:eastAsia="ru-RU"/>
        </w:rPr>
        <w:t>го служения</w:t>
      </w:r>
      <w:r w:rsidR="00BE2BDB" w:rsidRPr="00BE2BDB">
        <w:rPr>
          <w:rFonts w:eastAsia="Times New Roman" w:cs="Times New Roman"/>
          <w:noProof/>
          <w:szCs w:val="28"/>
          <w:lang w:eastAsia="ru-RU"/>
        </w:rPr>
        <w:t>, каким</w:t>
      </w:r>
      <w:r w:rsidR="003C07CB">
        <w:rPr>
          <w:rFonts w:eastAsia="Times New Roman" w:cs="Times New Roman"/>
          <w:noProof/>
          <w:szCs w:val="28"/>
          <w:lang w:eastAsia="ru-RU"/>
        </w:rPr>
        <w:t>и</w:t>
      </w:r>
      <w:r w:rsidR="00BE2BDB" w:rsidRPr="00BE2BDB">
        <w:rPr>
          <w:rFonts w:eastAsia="Times New Roman" w:cs="Times New Roman"/>
          <w:noProof/>
          <w:szCs w:val="28"/>
          <w:lang w:eastAsia="ru-RU"/>
        </w:rPr>
        <w:t xml:space="preserve"> вы видите </w:t>
      </w:r>
      <w:r w:rsidR="003C07CB">
        <w:rPr>
          <w:rFonts w:eastAsia="Times New Roman" w:cs="Times New Roman"/>
          <w:noProof/>
          <w:szCs w:val="28"/>
          <w:lang w:eastAsia="ru-RU"/>
        </w:rPr>
        <w:t>их</w:t>
      </w:r>
      <w:r w:rsidR="00BE2BDB" w:rsidRPr="00BE2BDB">
        <w:rPr>
          <w:rFonts w:eastAsia="Times New Roman" w:cs="Times New Roman"/>
          <w:noProof/>
          <w:szCs w:val="28"/>
          <w:lang w:eastAsia="ru-RU"/>
        </w:rPr>
        <w:t xml:space="preserve"> в будущем;</w:t>
      </w:r>
    </w:p>
    <w:p w:rsidR="00BE2BDB" w:rsidRDefault="00827DF3" w:rsidP="00827DF3">
      <w:pPr>
        <w:tabs>
          <w:tab w:val="left" w:pos="567"/>
        </w:tabs>
        <w:ind w:firstLine="567"/>
        <w:jc w:val="both"/>
        <w:rPr>
          <w:rFonts w:eastAsia="Times New Roman" w:cs="Times New Roman"/>
          <w:noProof/>
          <w:szCs w:val="28"/>
          <w:lang w:eastAsia="ru-RU"/>
        </w:rPr>
      </w:pPr>
      <w:r>
        <w:rPr>
          <w:rFonts w:eastAsia="Times New Roman" w:cs="Times New Roman"/>
          <w:noProof/>
          <w:szCs w:val="28"/>
          <w:lang w:eastAsia="ru-RU"/>
        </w:rPr>
        <w:t xml:space="preserve">      </w:t>
      </w:r>
      <w:r w:rsidR="0069634F">
        <w:rPr>
          <w:rFonts w:eastAsia="Times New Roman" w:cs="Times New Roman"/>
          <w:noProof/>
          <w:szCs w:val="28"/>
          <w:lang w:eastAsia="ru-RU"/>
        </w:rPr>
        <w:t>3.2. О</w:t>
      </w:r>
      <w:r w:rsidR="003C07CB">
        <w:rPr>
          <w:rFonts w:eastAsia="Times New Roman" w:cs="Times New Roman"/>
          <w:noProof/>
          <w:szCs w:val="28"/>
          <w:lang w:eastAsia="ru-RU"/>
        </w:rPr>
        <w:t xml:space="preserve">пишите, </w:t>
      </w:r>
      <w:r w:rsidR="00BE2BDB" w:rsidRPr="00BE2BDB">
        <w:rPr>
          <w:rFonts w:eastAsia="Times New Roman" w:cs="Times New Roman"/>
          <w:noProof/>
          <w:szCs w:val="28"/>
          <w:lang w:eastAsia="ru-RU"/>
        </w:rPr>
        <w:t>что</w:t>
      </w:r>
      <w:r w:rsidR="003C07CB">
        <w:rPr>
          <w:rFonts w:eastAsia="Times New Roman" w:cs="Times New Roman"/>
          <w:noProof/>
          <w:szCs w:val="28"/>
          <w:lang w:eastAsia="ru-RU"/>
        </w:rPr>
        <w:t xml:space="preserve"> </w:t>
      </w:r>
      <w:r w:rsidR="00BE2BDB" w:rsidRPr="00BE2BDB">
        <w:rPr>
          <w:rFonts w:eastAsia="Times New Roman" w:cs="Times New Roman"/>
          <w:noProof/>
          <w:szCs w:val="28"/>
          <w:lang w:eastAsia="ru-RU"/>
        </w:rPr>
        <w:t xml:space="preserve">бы </w:t>
      </w:r>
      <w:r w:rsidR="00BE2BDB">
        <w:rPr>
          <w:rFonts w:eastAsia="Times New Roman" w:cs="Times New Roman"/>
          <w:noProof/>
          <w:szCs w:val="28"/>
          <w:lang w:eastAsia="ru-RU"/>
        </w:rPr>
        <w:t xml:space="preserve"> </w:t>
      </w:r>
      <w:r w:rsidR="00BE2BDB" w:rsidRPr="00BE2BDB">
        <w:rPr>
          <w:rFonts w:eastAsia="Times New Roman" w:cs="Times New Roman"/>
          <w:noProof/>
          <w:szCs w:val="28"/>
          <w:lang w:eastAsia="ru-RU"/>
        </w:rPr>
        <w:t xml:space="preserve">вы хотели улучшить в </w:t>
      </w:r>
      <w:r w:rsidR="003C07CB" w:rsidRPr="00BE2BDB">
        <w:rPr>
          <w:rFonts w:eastAsia="Times New Roman" w:cs="Times New Roman"/>
          <w:noProof/>
          <w:szCs w:val="28"/>
          <w:lang w:eastAsia="ru-RU"/>
        </w:rPr>
        <w:t xml:space="preserve">системе </w:t>
      </w:r>
      <w:r w:rsidR="003C07CB">
        <w:rPr>
          <w:rFonts w:eastAsia="Times New Roman" w:cs="Times New Roman"/>
          <w:noProof/>
          <w:szCs w:val="28"/>
          <w:lang w:eastAsia="ru-RU"/>
        </w:rPr>
        <w:t>образования</w:t>
      </w:r>
      <w:r w:rsidR="00BE2BDB">
        <w:rPr>
          <w:rFonts w:eastAsia="Times New Roman" w:cs="Times New Roman"/>
          <w:noProof/>
          <w:szCs w:val="28"/>
          <w:lang w:eastAsia="ru-RU"/>
        </w:rPr>
        <w:t xml:space="preserve">.  </w:t>
      </w:r>
    </w:p>
    <w:p w:rsidR="00BE2BDB" w:rsidRDefault="00BE2BDB" w:rsidP="00827DF3">
      <w:pPr>
        <w:ind w:firstLine="567"/>
        <w:jc w:val="both"/>
        <w:rPr>
          <w:rFonts w:eastAsia="Times New Roman" w:cs="Times New Roman"/>
          <w:noProof/>
          <w:szCs w:val="28"/>
          <w:lang w:eastAsia="ru-RU"/>
        </w:rPr>
      </w:pPr>
      <w:r w:rsidRPr="00BE2BDB">
        <w:rPr>
          <w:rFonts w:eastAsia="Times New Roman" w:cs="Times New Roman"/>
          <w:noProof/>
          <w:szCs w:val="28"/>
          <w:lang w:eastAsia="ru-RU"/>
        </w:rPr>
        <w:t>Общий объём работы 1-1,5 стр. печатного текста, приблизительно по 3-4 предложения на каждый пункт.</w:t>
      </w:r>
    </w:p>
    <w:p w:rsidR="00BE2BDB" w:rsidRDefault="00BE2BDB" w:rsidP="00827DF3">
      <w:pPr>
        <w:ind w:firstLine="567"/>
        <w:jc w:val="both"/>
        <w:rPr>
          <w:rFonts w:eastAsia="Times New Roman" w:cs="Times New Roman"/>
          <w:b/>
          <w:noProof/>
          <w:szCs w:val="28"/>
          <w:lang w:eastAsia="ru-RU"/>
        </w:rPr>
      </w:pPr>
      <w:r w:rsidRPr="00BE2BDB">
        <w:rPr>
          <w:rFonts w:eastAsia="Times New Roman" w:cs="Times New Roman"/>
          <w:b/>
          <w:noProof/>
          <w:szCs w:val="28"/>
          <w:lang w:eastAsia="ru-RU"/>
        </w:rPr>
        <w:t xml:space="preserve">4. Дополнительное чтение на выбор (4.1 или 4.2):   </w:t>
      </w:r>
    </w:p>
    <w:p w:rsidR="003C07CB" w:rsidRDefault="00827DF3" w:rsidP="00827DF3">
      <w:pPr>
        <w:ind w:firstLine="708"/>
        <w:jc w:val="both"/>
        <w:rPr>
          <w:rFonts w:eastAsia="Times New Roman" w:cs="Times New Roman"/>
          <w:noProof/>
          <w:szCs w:val="28"/>
          <w:lang w:eastAsia="ru-RU"/>
        </w:rPr>
      </w:pPr>
      <w:r>
        <w:rPr>
          <w:rFonts w:eastAsia="Times New Roman" w:cs="Times New Roman"/>
          <w:b/>
          <w:noProof/>
          <w:szCs w:val="28"/>
          <w:lang w:eastAsia="ru-RU"/>
        </w:rPr>
        <w:t xml:space="preserve">    </w:t>
      </w:r>
      <w:r w:rsidR="00BE2BDB" w:rsidRPr="00BE2BDB">
        <w:rPr>
          <w:rFonts w:eastAsia="Times New Roman" w:cs="Times New Roman"/>
          <w:noProof/>
          <w:szCs w:val="28"/>
          <w:lang w:eastAsia="ru-RU"/>
        </w:rPr>
        <w:t>4.1.Ознакомьтесь с Приложением 1 и Приложением 2 к Первому  уроку, в которых содержится законодательна</w:t>
      </w:r>
      <w:r w:rsidR="003C07CB">
        <w:rPr>
          <w:rFonts w:eastAsia="Times New Roman" w:cs="Times New Roman"/>
          <w:noProof/>
          <w:szCs w:val="28"/>
          <w:lang w:eastAsia="ru-RU"/>
        </w:rPr>
        <w:t xml:space="preserve">я база об образовании </w:t>
      </w:r>
      <w:r>
        <w:rPr>
          <w:rFonts w:eastAsia="Times New Roman" w:cs="Times New Roman"/>
          <w:noProof/>
          <w:szCs w:val="28"/>
          <w:lang w:eastAsia="ru-RU"/>
        </w:rPr>
        <w:t xml:space="preserve">и религиозной деятельности </w:t>
      </w:r>
      <w:r w:rsidR="003C07CB">
        <w:rPr>
          <w:rFonts w:eastAsia="Times New Roman" w:cs="Times New Roman"/>
          <w:noProof/>
          <w:szCs w:val="28"/>
          <w:lang w:eastAsia="ru-RU"/>
        </w:rPr>
        <w:t xml:space="preserve">в Украине     </w:t>
      </w:r>
    </w:p>
    <w:p w:rsidR="00BE2BDB" w:rsidRPr="00BE2BDB" w:rsidRDefault="003C07CB" w:rsidP="003C07CB">
      <w:pPr>
        <w:ind w:firstLine="708"/>
        <w:jc w:val="center"/>
        <w:rPr>
          <w:rFonts w:eastAsia="Times New Roman" w:cs="Times New Roman"/>
          <w:b/>
          <w:noProof/>
          <w:szCs w:val="28"/>
          <w:lang w:eastAsia="ru-RU"/>
        </w:rPr>
      </w:pPr>
      <w:r>
        <w:rPr>
          <w:rFonts w:eastAsia="Times New Roman" w:cs="Times New Roman"/>
          <w:noProof/>
          <w:szCs w:val="28"/>
          <w:lang w:eastAsia="ru-RU"/>
        </w:rPr>
        <w:t>или</w:t>
      </w:r>
    </w:p>
    <w:p w:rsidR="00BE2BDB" w:rsidRPr="00BE2BDB" w:rsidRDefault="00BE2BDB" w:rsidP="00BE2BDB">
      <w:pPr>
        <w:jc w:val="both"/>
        <w:rPr>
          <w:rFonts w:eastAsia="Times New Roman" w:cs="Times New Roman"/>
          <w:noProof/>
          <w:szCs w:val="28"/>
          <w:lang w:eastAsia="ru-RU"/>
        </w:rPr>
      </w:pPr>
      <w:r w:rsidRPr="00BE2BDB">
        <w:rPr>
          <w:rFonts w:eastAsia="Times New Roman" w:cs="Times New Roman"/>
          <w:noProof/>
          <w:szCs w:val="28"/>
          <w:lang w:eastAsia="ru-RU"/>
        </w:rPr>
        <w:t xml:space="preserve">     </w:t>
      </w:r>
      <w:r w:rsidR="00827DF3">
        <w:rPr>
          <w:rFonts w:eastAsia="Times New Roman" w:cs="Times New Roman"/>
          <w:noProof/>
          <w:szCs w:val="28"/>
          <w:lang w:eastAsia="ru-RU"/>
        </w:rPr>
        <w:t xml:space="preserve">         </w:t>
      </w:r>
      <w:r w:rsidRPr="00BE2BDB">
        <w:rPr>
          <w:rFonts w:eastAsia="Times New Roman" w:cs="Times New Roman"/>
          <w:noProof/>
          <w:szCs w:val="28"/>
          <w:lang w:eastAsia="ru-RU"/>
        </w:rPr>
        <w:t xml:space="preserve">4.2. Изучите систему образования  и законодательную базу о высшем образовании </w:t>
      </w:r>
      <w:r w:rsidR="003C07CB">
        <w:rPr>
          <w:rFonts w:eastAsia="Times New Roman" w:cs="Times New Roman"/>
          <w:noProof/>
          <w:szCs w:val="28"/>
          <w:lang w:eastAsia="ru-RU"/>
        </w:rPr>
        <w:t xml:space="preserve">любой </w:t>
      </w:r>
      <w:r w:rsidRPr="00BE2BDB">
        <w:rPr>
          <w:rFonts w:eastAsia="Times New Roman" w:cs="Times New Roman"/>
          <w:noProof/>
          <w:szCs w:val="28"/>
          <w:lang w:eastAsia="ru-RU"/>
        </w:rPr>
        <w:t>страны по вашему выбору.</w:t>
      </w:r>
    </w:p>
    <w:p w:rsidR="00BE2BDB" w:rsidRPr="00DB259C" w:rsidRDefault="00827DF3" w:rsidP="00827DF3">
      <w:pPr>
        <w:ind w:firstLine="567"/>
        <w:jc w:val="both"/>
        <w:rPr>
          <w:rFonts w:eastAsia="Times New Roman" w:cs="Times New Roman"/>
          <w:noProof/>
          <w:szCs w:val="28"/>
          <w:lang w:eastAsia="ru-RU"/>
        </w:rPr>
      </w:pPr>
      <w:r>
        <w:rPr>
          <w:rFonts w:eastAsia="Times New Roman" w:cs="Times New Roman"/>
          <w:b/>
          <w:noProof/>
          <w:szCs w:val="28"/>
          <w:lang w:eastAsia="ru-RU"/>
        </w:rPr>
        <w:t xml:space="preserve">5. </w:t>
      </w:r>
      <w:r w:rsidR="00BE2BDB" w:rsidRPr="00BE2BDB">
        <w:rPr>
          <w:rFonts w:eastAsia="Times New Roman" w:cs="Times New Roman"/>
          <w:b/>
          <w:noProof/>
          <w:szCs w:val="28"/>
          <w:lang w:eastAsia="ru-RU"/>
        </w:rPr>
        <w:t>Задание по дополнительному чтению:</w:t>
      </w:r>
      <w:r w:rsidR="00BE2BDB" w:rsidRPr="00BE2BDB">
        <w:rPr>
          <w:rFonts w:eastAsia="Times New Roman" w:cs="Times New Roman"/>
          <w:noProof/>
          <w:szCs w:val="28"/>
          <w:lang w:eastAsia="ru-RU"/>
        </w:rPr>
        <w:t xml:space="preserve"> выпишите дословно </w:t>
      </w:r>
      <w:r w:rsidR="003C07CB">
        <w:rPr>
          <w:rFonts w:eastAsia="Times New Roman" w:cs="Times New Roman"/>
          <w:noProof/>
          <w:szCs w:val="28"/>
          <w:lang w:eastAsia="ru-RU"/>
        </w:rPr>
        <w:t>из изучен</w:t>
      </w:r>
      <w:r w:rsidR="001449A0">
        <w:rPr>
          <w:rFonts w:eastAsia="Times New Roman" w:cs="Times New Roman"/>
          <w:noProof/>
          <w:szCs w:val="28"/>
          <w:lang w:eastAsia="ru-RU"/>
        </w:rPr>
        <w:t>н</w:t>
      </w:r>
      <w:r w:rsidR="003C07CB">
        <w:rPr>
          <w:rFonts w:eastAsia="Times New Roman" w:cs="Times New Roman"/>
          <w:noProof/>
          <w:szCs w:val="28"/>
          <w:lang w:eastAsia="ru-RU"/>
        </w:rPr>
        <w:t>ых вами материалов</w:t>
      </w:r>
      <w:r w:rsidR="003C07CB" w:rsidRPr="00BE2BDB">
        <w:rPr>
          <w:rFonts w:eastAsia="Times New Roman" w:cs="Times New Roman"/>
          <w:noProof/>
          <w:szCs w:val="28"/>
          <w:lang w:eastAsia="ru-RU"/>
        </w:rPr>
        <w:t xml:space="preserve"> </w:t>
      </w:r>
      <w:r w:rsidR="00BE2BDB" w:rsidRPr="00BE2BDB">
        <w:rPr>
          <w:rFonts w:eastAsia="Times New Roman" w:cs="Times New Roman"/>
          <w:noProof/>
          <w:szCs w:val="28"/>
          <w:lang w:eastAsia="ru-RU"/>
        </w:rPr>
        <w:t>или перескажите своими словами ключевые моменты</w:t>
      </w:r>
      <w:r w:rsidR="003C07CB">
        <w:rPr>
          <w:rFonts w:eastAsia="Times New Roman" w:cs="Times New Roman"/>
          <w:noProof/>
          <w:szCs w:val="28"/>
          <w:lang w:eastAsia="ru-RU"/>
        </w:rPr>
        <w:t xml:space="preserve"> </w:t>
      </w:r>
      <w:r w:rsidR="00BE2BDB" w:rsidRPr="00BE2BDB">
        <w:rPr>
          <w:rFonts w:eastAsia="Times New Roman" w:cs="Times New Roman"/>
          <w:noProof/>
          <w:szCs w:val="28"/>
          <w:lang w:eastAsia="ru-RU"/>
        </w:rPr>
        <w:t xml:space="preserve"> – 2-3 пункта, которые вы считаете важными. Особое внимание уделите пунктам, касающимся высшего духовного образования. </w:t>
      </w:r>
    </w:p>
    <w:sectPr w:rsidR="00BE2BDB" w:rsidRPr="00DB259C" w:rsidSect="00004B29">
      <w:pgSz w:w="11906" w:h="16838"/>
      <w:pgMar w:top="1134"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362"/>
    <w:rsid w:val="00004B29"/>
    <w:rsid w:val="00044965"/>
    <w:rsid w:val="00092D3E"/>
    <w:rsid w:val="000974E3"/>
    <w:rsid w:val="000A2BDE"/>
    <w:rsid w:val="000B1F64"/>
    <w:rsid w:val="00131362"/>
    <w:rsid w:val="001449A0"/>
    <w:rsid w:val="00161711"/>
    <w:rsid w:val="001C3BD0"/>
    <w:rsid w:val="002830D4"/>
    <w:rsid w:val="003A01C5"/>
    <w:rsid w:val="003C07CB"/>
    <w:rsid w:val="003E521E"/>
    <w:rsid w:val="003E6C2C"/>
    <w:rsid w:val="003F0A50"/>
    <w:rsid w:val="00440196"/>
    <w:rsid w:val="00576968"/>
    <w:rsid w:val="006714BB"/>
    <w:rsid w:val="0069634F"/>
    <w:rsid w:val="00780134"/>
    <w:rsid w:val="00803670"/>
    <w:rsid w:val="008141AC"/>
    <w:rsid w:val="00827DF3"/>
    <w:rsid w:val="00850269"/>
    <w:rsid w:val="008C1AF6"/>
    <w:rsid w:val="008C5591"/>
    <w:rsid w:val="0093231F"/>
    <w:rsid w:val="00935884"/>
    <w:rsid w:val="009758BB"/>
    <w:rsid w:val="009E62D0"/>
    <w:rsid w:val="00AE039A"/>
    <w:rsid w:val="00AE44DF"/>
    <w:rsid w:val="00B159E7"/>
    <w:rsid w:val="00B5481C"/>
    <w:rsid w:val="00B63FC5"/>
    <w:rsid w:val="00B8328F"/>
    <w:rsid w:val="00B95561"/>
    <w:rsid w:val="00BE2BDB"/>
    <w:rsid w:val="00C847C3"/>
    <w:rsid w:val="00CB51EA"/>
    <w:rsid w:val="00CC68C3"/>
    <w:rsid w:val="00D001D8"/>
    <w:rsid w:val="00D674AC"/>
    <w:rsid w:val="00DB259C"/>
    <w:rsid w:val="00DE26F3"/>
    <w:rsid w:val="00E212B8"/>
    <w:rsid w:val="00E36538"/>
    <w:rsid w:val="00E85457"/>
    <w:rsid w:val="00E947A9"/>
    <w:rsid w:val="00EC0E46"/>
    <w:rsid w:val="00FD325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1AC"/>
    <w:pPr>
      <w:spacing w:after="0" w:line="240" w:lineRule="auto"/>
    </w:pPr>
    <w:rPr>
      <w:rFonts w:ascii="Times New Roman" w:hAnsi="Times New Roman"/>
      <w:sz w:val="28"/>
    </w:rPr>
  </w:style>
  <w:style w:type="paragraph" w:styleId="1">
    <w:name w:val="heading 1"/>
    <w:basedOn w:val="a"/>
    <w:next w:val="a"/>
    <w:link w:val="10"/>
    <w:uiPriority w:val="9"/>
    <w:qFormat/>
    <w:rsid w:val="008141AC"/>
    <w:pPr>
      <w:keepNext/>
      <w:keepLines/>
      <w:spacing w:before="360" w:after="36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8141AC"/>
    <w:pPr>
      <w:keepNext/>
      <w:keepLines/>
      <w:spacing w:before="360" w:after="360"/>
      <w:outlineLvl w:val="1"/>
    </w:pPr>
    <w:rPr>
      <w:rFonts w:eastAsiaTheme="majorEastAsia" w:cstheme="majorBidi"/>
      <w:b/>
      <w:bCs/>
      <w:szCs w:val="26"/>
    </w:rPr>
  </w:style>
  <w:style w:type="paragraph" w:styleId="3">
    <w:name w:val="heading 3"/>
    <w:basedOn w:val="a"/>
    <w:next w:val="a"/>
    <w:link w:val="30"/>
    <w:uiPriority w:val="9"/>
    <w:unhideWhenUsed/>
    <w:qFormat/>
    <w:rsid w:val="008141AC"/>
    <w:pPr>
      <w:keepNext/>
      <w:keepLines/>
      <w:spacing w:before="360" w:after="360"/>
      <w:outlineLvl w:val="2"/>
    </w:pPr>
    <w:rPr>
      <w:rFonts w:eastAsiaTheme="majorEastAsia" w:cstheme="majorBidi"/>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41AC"/>
    <w:rPr>
      <w:rFonts w:ascii="Times New Roman" w:eastAsiaTheme="majorEastAsia" w:hAnsi="Times New Roman" w:cstheme="majorBidi"/>
      <w:b/>
      <w:bCs/>
      <w:caps/>
      <w:sz w:val="28"/>
      <w:szCs w:val="28"/>
    </w:rPr>
  </w:style>
  <w:style w:type="paragraph" w:styleId="a3">
    <w:name w:val="Title"/>
    <w:basedOn w:val="a"/>
    <w:next w:val="a"/>
    <w:link w:val="a4"/>
    <w:uiPriority w:val="10"/>
    <w:qFormat/>
    <w:rsid w:val="00D001D8"/>
    <w:pPr>
      <w:pBdr>
        <w:bottom w:val="single" w:sz="8" w:space="4" w:color="4F81BD" w:themeColor="accent1"/>
      </w:pBdr>
      <w:contextualSpacing/>
    </w:pPr>
    <w:rPr>
      <w:rFonts w:eastAsiaTheme="majorEastAsia" w:cstheme="majorBidi"/>
      <w:b/>
      <w:spacing w:val="5"/>
      <w:kern w:val="28"/>
      <w:szCs w:val="52"/>
    </w:rPr>
  </w:style>
  <w:style w:type="character" w:customStyle="1" w:styleId="a4">
    <w:name w:val="Название Знак"/>
    <w:basedOn w:val="a0"/>
    <w:link w:val="a3"/>
    <w:uiPriority w:val="10"/>
    <w:rsid w:val="00D001D8"/>
    <w:rPr>
      <w:rFonts w:ascii="Times New Roman" w:eastAsiaTheme="majorEastAsia" w:hAnsi="Times New Roman" w:cstheme="majorBidi"/>
      <w:b/>
      <w:spacing w:val="5"/>
      <w:kern w:val="28"/>
      <w:sz w:val="28"/>
      <w:szCs w:val="52"/>
    </w:rPr>
  </w:style>
  <w:style w:type="character" w:customStyle="1" w:styleId="30">
    <w:name w:val="Заголовок 3 Знак"/>
    <w:basedOn w:val="a0"/>
    <w:link w:val="3"/>
    <w:uiPriority w:val="9"/>
    <w:rsid w:val="008141AC"/>
    <w:rPr>
      <w:rFonts w:ascii="Times New Roman" w:eastAsiaTheme="majorEastAsia" w:hAnsi="Times New Roman" w:cstheme="majorBidi"/>
      <w:bCs/>
      <w:sz w:val="28"/>
    </w:rPr>
  </w:style>
  <w:style w:type="character" w:customStyle="1" w:styleId="20">
    <w:name w:val="Заголовок 2 Знак"/>
    <w:basedOn w:val="a0"/>
    <w:link w:val="2"/>
    <w:uiPriority w:val="9"/>
    <w:rsid w:val="008141AC"/>
    <w:rPr>
      <w:rFonts w:ascii="Times New Roman" w:eastAsiaTheme="majorEastAsia" w:hAnsi="Times New Roman" w:cstheme="majorBidi"/>
      <w:b/>
      <w:bCs/>
      <w:sz w:val="28"/>
      <w:szCs w:val="26"/>
    </w:rPr>
  </w:style>
  <w:style w:type="paragraph" w:styleId="a5">
    <w:name w:val="Balloon Text"/>
    <w:basedOn w:val="a"/>
    <w:link w:val="a6"/>
    <w:uiPriority w:val="99"/>
    <w:semiHidden/>
    <w:unhideWhenUsed/>
    <w:rsid w:val="001C3BD0"/>
    <w:rPr>
      <w:rFonts w:ascii="Tahoma" w:hAnsi="Tahoma" w:cs="Tahoma"/>
      <w:sz w:val="16"/>
      <w:szCs w:val="16"/>
    </w:rPr>
  </w:style>
  <w:style w:type="character" w:customStyle="1" w:styleId="a6">
    <w:name w:val="Текст выноски Знак"/>
    <w:basedOn w:val="a0"/>
    <w:link w:val="a5"/>
    <w:uiPriority w:val="99"/>
    <w:semiHidden/>
    <w:rsid w:val="001C3BD0"/>
    <w:rPr>
      <w:rFonts w:ascii="Tahoma" w:hAnsi="Tahoma" w:cs="Tahoma"/>
      <w:sz w:val="16"/>
      <w:szCs w:val="16"/>
    </w:rPr>
  </w:style>
  <w:style w:type="paragraph" w:styleId="a7">
    <w:name w:val="Normal (Web)"/>
    <w:basedOn w:val="a"/>
    <w:uiPriority w:val="99"/>
    <w:unhideWhenUsed/>
    <w:rsid w:val="003E521E"/>
    <w:pPr>
      <w:spacing w:before="100" w:beforeAutospacing="1" w:after="100" w:afterAutospacing="1"/>
    </w:pPr>
    <w:rPr>
      <w:rFonts w:eastAsia="Times New Roman" w:cs="Times New Roman"/>
      <w:sz w:val="24"/>
      <w:szCs w:val="24"/>
      <w:lang w:eastAsia="ru-RU"/>
    </w:rPr>
  </w:style>
  <w:style w:type="paragraph" w:styleId="a8">
    <w:name w:val="List Paragraph"/>
    <w:basedOn w:val="a"/>
    <w:uiPriority w:val="34"/>
    <w:qFormat/>
    <w:rsid w:val="002830D4"/>
    <w:pPr>
      <w:spacing w:after="200" w:line="276" w:lineRule="auto"/>
      <w:ind w:left="720"/>
      <w:contextualSpacing/>
    </w:pPr>
    <w:rPr>
      <w:rFonts w:asciiTheme="minorHAnsi" w:hAnsiTheme="minorHAnsi"/>
      <w:sz w:val="22"/>
    </w:rPr>
  </w:style>
  <w:style w:type="table" w:styleId="a9">
    <w:name w:val="Table Grid"/>
    <w:basedOn w:val="a1"/>
    <w:uiPriority w:val="59"/>
    <w:rsid w:val="00DB259C"/>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1AC"/>
    <w:pPr>
      <w:spacing w:after="0" w:line="240" w:lineRule="auto"/>
    </w:pPr>
    <w:rPr>
      <w:rFonts w:ascii="Times New Roman" w:hAnsi="Times New Roman"/>
      <w:sz w:val="28"/>
    </w:rPr>
  </w:style>
  <w:style w:type="paragraph" w:styleId="1">
    <w:name w:val="heading 1"/>
    <w:basedOn w:val="a"/>
    <w:next w:val="a"/>
    <w:link w:val="10"/>
    <w:uiPriority w:val="9"/>
    <w:qFormat/>
    <w:rsid w:val="008141AC"/>
    <w:pPr>
      <w:keepNext/>
      <w:keepLines/>
      <w:spacing w:before="360" w:after="36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8141AC"/>
    <w:pPr>
      <w:keepNext/>
      <w:keepLines/>
      <w:spacing w:before="360" w:after="360"/>
      <w:outlineLvl w:val="1"/>
    </w:pPr>
    <w:rPr>
      <w:rFonts w:eastAsiaTheme="majorEastAsia" w:cstheme="majorBidi"/>
      <w:b/>
      <w:bCs/>
      <w:szCs w:val="26"/>
    </w:rPr>
  </w:style>
  <w:style w:type="paragraph" w:styleId="3">
    <w:name w:val="heading 3"/>
    <w:basedOn w:val="a"/>
    <w:next w:val="a"/>
    <w:link w:val="30"/>
    <w:uiPriority w:val="9"/>
    <w:unhideWhenUsed/>
    <w:qFormat/>
    <w:rsid w:val="008141AC"/>
    <w:pPr>
      <w:keepNext/>
      <w:keepLines/>
      <w:spacing w:before="360" w:after="360"/>
      <w:outlineLvl w:val="2"/>
    </w:pPr>
    <w:rPr>
      <w:rFonts w:eastAsiaTheme="majorEastAsia" w:cstheme="majorBidi"/>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41AC"/>
    <w:rPr>
      <w:rFonts w:ascii="Times New Roman" w:eastAsiaTheme="majorEastAsia" w:hAnsi="Times New Roman" w:cstheme="majorBidi"/>
      <w:b/>
      <w:bCs/>
      <w:caps/>
      <w:sz w:val="28"/>
      <w:szCs w:val="28"/>
    </w:rPr>
  </w:style>
  <w:style w:type="paragraph" w:styleId="a3">
    <w:name w:val="Title"/>
    <w:basedOn w:val="a"/>
    <w:next w:val="a"/>
    <w:link w:val="a4"/>
    <w:uiPriority w:val="10"/>
    <w:qFormat/>
    <w:rsid w:val="00D001D8"/>
    <w:pPr>
      <w:pBdr>
        <w:bottom w:val="single" w:sz="8" w:space="4" w:color="4F81BD" w:themeColor="accent1"/>
      </w:pBdr>
      <w:contextualSpacing/>
    </w:pPr>
    <w:rPr>
      <w:rFonts w:eastAsiaTheme="majorEastAsia" w:cstheme="majorBidi"/>
      <w:b/>
      <w:spacing w:val="5"/>
      <w:kern w:val="28"/>
      <w:szCs w:val="52"/>
    </w:rPr>
  </w:style>
  <w:style w:type="character" w:customStyle="1" w:styleId="a4">
    <w:name w:val="Название Знак"/>
    <w:basedOn w:val="a0"/>
    <w:link w:val="a3"/>
    <w:uiPriority w:val="10"/>
    <w:rsid w:val="00D001D8"/>
    <w:rPr>
      <w:rFonts w:ascii="Times New Roman" w:eastAsiaTheme="majorEastAsia" w:hAnsi="Times New Roman" w:cstheme="majorBidi"/>
      <w:b/>
      <w:spacing w:val="5"/>
      <w:kern w:val="28"/>
      <w:sz w:val="28"/>
      <w:szCs w:val="52"/>
    </w:rPr>
  </w:style>
  <w:style w:type="character" w:customStyle="1" w:styleId="30">
    <w:name w:val="Заголовок 3 Знак"/>
    <w:basedOn w:val="a0"/>
    <w:link w:val="3"/>
    <w:uiPriority w:val="9"/>
    <w:rsid w:val="008141AC"/>
    <w:rPr>
      <w:rFonts w:ascii="Times New Roman" w:eastAsiaTheme="majorEastAsia" w:hAnsi="Times New Roman" w:cstheme="majorBidi"/>
      <w:bCs/>
      <w:sz w:val="28"/>
    </w:rPr>
  </w:style>
  <w:style w:type="character" w:customStyle="1" w:styleId="20">
    <w:name w:val="Заголовок 2 Знак"/>
    <w:basedOn w:val="a0"/>
    <w:link w:val="2"/>
    <w:uiPriority w:val="9"/>
    <w:rsid w:val="008141AC"/>
    <w:rPr>
      <w:rFonts w:ascii="Times New Roman" w:eastAsiaTheme="majorEastAsia" w:hAnsi="Times New Roman" w:cstheme="majorBidi"/>
      <w:b/>
      <w:bCs/>
      <w:sz w:val="28"/>
      <w:szCs w:val="26"/>
    </w:rPr>
  </w:style>
  <w:style w:type="paragraph" w:styleId="a5">
    <w:name w:val="Balloon Text"/>
    <w:basedOn w:val="a"/>
    <w:link w:val="a6"/>
    <w:uiPriority w:val="99"/>
    <w:semiHidden/>
    <w:unhideWhenUsed/>
    <w:rsid w:val="001C3BD0"/>
    <w:rPr>
      <w:rFonts w:ascii="Tahoma" w:hAnsi="Tahoma" w:cs="Tahoma"/>
      <w:sz w:val="16"/>
      <w:szCs w:val="16"/>
    </w:rPr>
  </w:style>
  <w:style w:type="character" w:customStyle="1" w:styleId="a6">
    <w:name w:val="Текст выноски Знак"/>
    <w:basedOn w:val="a0"/>
    <w:link w:val="a5"/>
    <w:uiPriority w:val="99"/>
    <w:semiHidden/>
    <w:rsid w:val="001C3BD0"/>
    <w:rPr>
      <w:rFonts w:ascii="Tahoma" w:hAnsi="Tahoma" w:cs="Tahoma"/>
      <w:sz w:val="16"/>
      <w:szCs w:val="16"/>
    </w:rPr>
  </w:style>
  <w:style w:type="paragraph" w:styleId="a7">
    <w:name w:val="Normal (Web)"/>
    <w:basedOn w:val="a"/>
    <w:uiPriority w:val="99"/>
    <w:unhideWhenUsed/>
    <w:rsid w:val="003E521E"/>
    <w:pPr>
      <w:spacing w:before="100" w:beforeAutospacing="1" w:after="100" w:afterAutospacing="1"/>
    </w:pPr>
    <w:rPr>
      <w:rFonts w:eastAsia="Times New Roman" w:cs="Times New Roman"/>
      <w:sz w:val="24"/>
      <w:szCs w:val="24"/>
      <w:lang w:eastAsia="ru-RU"/>
    </w:rPr>
  </w:style>
  <w:style w:type="paragraph" w:styleId="a8">
    <w:name w:val="List Paragraph"/>
    <w:basedOn w:val="a"/>
    <w:uiPriority w:val="34"/>
    <w:qFormat/>
    <w:rsid w:val="002830D4"/>
    <w:pPr>
      <w:spacing w:after="200" w:line="276" w:lineRule="auto"/>
      <w:ind w:left="720"/>
      <w:contextualSpacing/>
    </w:pPr>
    <w:rPr>
      <w:rFonts w:asciiTheme="minorHAnsi" w:hAnsiTheme="minorHAnsi"/>
      <w:sz w:val="22"/>
    </w:rPr>
  </w:style>
  <w:style w:type="table" w:styleId="a9">
    <w:name w:val="Table Grid"/>
    <w:basedOn w:val="a1"/>
    <w:uiPriority w:val="59"/>
    <w:rsid w:val="00DB259C"/>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33705">
      <w:bodyDiv w:val="1"/>
      <w:marLeft w:val="0"/>
      <w:marRight w:val="0"/>
      <w:marTop w:val="0"/>
      <w:marBottom w:val="0"/>
      <w:divBdr>
        <w:top w:val="none" w:sz="0" w:space="0" w:color="auto"/>
        <w:left w:val="none" w:sz="0" w:space="0" w:color="auto"/>
        <w:bottom w:val="none" w:sz="0" w:space="0" w:color="auto"/>
        <w:right w:val="none" w:sz="0" w:space="0" w:color="auto"/>
      </w:divBdr>
      <w:divsChild>
        <w:div w:id="1327249846">
          <w:marLeft w:val="547"/>
          <w:marRight w:val="0"/>
          <w:marTop w:val="0"/>
          <w:marBottom w:val="0"/>
          <w:divBdr>
            <w:top w:val="none" w:sz="0" w:space="0" w:color="auto"/>
            <w:left w:val="none" w:sz="0" w:space="0" w:color="auto"/>
            <w:bottom w:val="none" w:sz="0" w:space="0" w:color="auto"/>
            <w:right w:val="none" w:sz="0" w:space="0" w:color="auto"/>
          </w:divBdr>
        </w:div>
      </w:divsChild>
    </w:div>
    <w:div w:id="358898422">
      <w:bodyDiv w:val="1"/>
      <w:marLeft w:val="0"/>
      <w:marRight w:val="0"/>
      <w:marTop w:val="0"/>
      <w:marBottom w:val="0"/>
      <w:divBdr>
        <w:top w:val="none" w:sz="0" w:space="0" w:color="auto"/>
        <w:left w:val="none" w:sz="0" w:space="0" w:color="auto"/>
        <w:bottom w:val="none" w:sz="0" w:space="0" w:color="auto"/>
        <w:right w:val="none" w:sz="0" w:space="0" w:color="auto"/>
      </w:divBdr>
    </w:div>
    <w:div w:id="688020128">
      <w:bodyDiv w:val="1"/>
      <w:marLeft w:val="0"/>
      <w:marRight w:val="0"/>
      <w:marTop w:val="0"/>
      <w:marBottom w:val="0"/>
      <w:divBdr>
        <w:top w:val="none" w:sz="0" w:space="0" w:color="auto"/>
        <w:left w:val="none" w:sz="0" w:space="0" w:color="auto"/>
        <w:bottom w:val="none" w:sz="0" w:space="0" w:color="auto"/>
        <w:right w:val="none" w:sz="0" w:space="0" w:color="auto"/>
      </w:divBdr>
      <w:divsChild>
        <w:div w:id="221839584">
          <w:marLeft w:val="547"/>
          <w:marRight w:val="0"/>
          <w:marTop w:val="0"/>
          <w:marBottom w:val="0"/>
          <w:divBdr>
            <w:top w:val="none" w:sz="0" w:space="0" w:color="auto"/>
            <w:left w:val="none" w:sz="0" w:space="0" w:color="auto"/>
            <w:bottom w:val="none" w:sz="0" w:space="0" w:color="auto"/>
            <w:right w:val="none" w:sz="0" w:space="0" w:color="auto"/>
          </w:divBdr>
        </w:div>
      </w:divsChild>
    </w:div>
    <w:div w:id="786974882">
      <w:bodyDiv w:val="1"/>
      <w:marLeft w:val="0"/>
      <w:marRight w:val="0"/>
      <w:marTop w:val="0"/>
      <w:marBottom w:val="0"/>
      <w:divBdr>
        <w:top w:val="none" w:sz="0" w:space="0" w:color="auto"/>
        <w:left w:val="none" w:sz="0" w:space="0" w:color="auto"/>
        <w:bottom w:val="none" w:sz="0" w:space="0" w:color="auto"/>
        <w:right w:val="none" w:sz="0" w:space="0" w:color="auto"/>
      </w:divBdr>
    </w:div>
    <w:div w:id="857234261">
      <w:bodyDiv w:val="1"/>
      <w:marLeft w:val="0"/>
      <w:marRight w:val="0"/>
      <w:marTop w:val="0"/>
      <w:marBottom w:val="0"/>
      <w:divBdr>
        <w:top w:val="none" w:sz="0" w:space="0" w:color="auto"/>
        <w:left w:val="none" w:sz="0" w:space="0" w:color="auto"/>
        <w:bottom w:val="none" w:sz="0" w:space="0" w:color="auto"/>
        <w:right w:val="none" w:sz="0" w:space="0" w:color="auto"/>
      </w:divBdr>
    </w:div>
    <w:div w:id="1133134063">
      <w:bodyDiv w:val="1"/>
      <w:marLeft w:val="0"/>
      <w:marRight w:val="0"/>
      <w:marTop w:val="0"/>
      <w:marBottom w:val="0"/>
      <w:divBdr>
        <w:top w:val="none" w:sz="0" w:space="0" w:color="auto"/>
        <w:left w:val="none" w:sz="0" w:space="0" w:color="auto"/>
        <w:bottom w:val="none" w:sz="0" w:space="0" w:color="auto"/>
        <w:right w:val="none" w:sz="0" w:space="0" w:color="auto"/>
      </w:divBdr>
    </w:div>
    <w:div w:id="1343894332">
      <w:bodyDiv w:val="1"/>
      <w:marLeft w:val="0"/>
      <w:marRight w:val="0"/>
      <w:marTop w:val="0"/>
      <w:marBottom w:val="0"/>
      <w:divBdr>
        <w:top w:val="none" w:sz="0" w:space="0" w:color="auto"/>
        <w:left w:val="none" w:sz="0" w:space="0" w:color="auto"/>
        <w:bottom w:val="none" w:sz="0" w:space="0" w:color="auto"/>
        <w:right w:val="none" w:sz="0" w:space="0" w:color="auto"/>
      </w:divBdr>
    </w:div>
    <w:div w:id="1576551354">
      <w:bodyDiv w:val="1"/>
      <w:marLeft w:val="0"/>
      <w:marRight w:val="0"/>
      <w:marTop w:val="0"/>
      <w:marBottom w:val="0"/>
      <w:divBdr>
        <w:top w:val="none" w:sz="0" w:space="0" w:color="auto"/>
        <w:left w:val="none" w:sz="0" w:space="0" w:color="auto"/>
        <w:bottom w:val="none" w:sz="0" w:space="0" w:color="auto"/>
        <w:right w:val="none" w:sz="0" w:space="0" w:color="auto"/>
      </w:divBdr>
    </w:div>
    <w:div w:id="1653097845">
      <w:bodyDiv w:val="1"/>
      <w:marLeft w:val="0"/>
      <w:marRight w:val="0"/>
      <w:marTop w:val="0"/>
      <w:marBottom w:val="0"/>
      <w:divBdr>
        <w:top w:val="none" w:sz="0" w:space="0" w:color="auto"/>
        <w:left w:val="none" w:sz="0" w:space="0" w:color="auto"/>
        <w:bottom w:val="none" w:sz="0" w:space="0" w:color="auto"/>
        <w:right w:val="none" w:sz="0" w:space="0" w:color="auto"/>
      </w:divBdr>
      <w:divsChild>
        <w:div w:id="1209999341">
          <w:marLeft w:val="547"/>
          <w:marRight w:val="0"/>
          <w:marTop w:val="0"/>
          <w:marBottom w:val="0"/>
          <w:divBdr>
            <w:top w:val="none" w:sz="0" w:space="0" w:color="auto"/>
            <w:left w:val="none" w:sz="0" w:space="0" w:color="auto"/>
            <w:bottom w:val="none" w:sz="0" w:space="0" w:color="auto"/>
            <w:right w:val="none" w:sz="0" w:space="0" w:color="auto"/>
          </w:divBdr>
        </w:div>
      </w:divsChild>
    </w:div>
    <w:div w:id="1674382994">
      <w:bodyDiv w:val="1"/>
      <w:marLeft w:val="0"/>
      <w:marRight w:val="0"/>
      <w:marTop w:val="0"/>
      <w:marBottom w:val="0"/>
      <w:divBdr>
        <w:top w:val="none" w:sz="0" w:space="0" w:color="auto"/>
        <w:left w:val="none" w:sz="0" w:space="0" w:color="auto"/>
        <w:bottom w:val="none" w:sz="0" w:space="0" w:color="auto"/>
        <w:right w:val="none" w:sz="0" w:space="0" w:color="auto"/>
      </w:divBdr>
    </w:div>
    <w:div w:id="1930768711">
      <w:bodyDiv w:val="1"/>
      <w:marLeft w:val="0"/>
      <w:marRight w:val="0"/>
      <w:marTop w:val="0"/>
      <w:marBottom w:val="0"/>
      <w:divBdr>
        <w:top w:val="none" w:sz="0" w:space="0" w:color="auto"/>
        <w:left w:val="none" w:sz="0" w:space="0" w:color="auto"/>
        <w:bottom w:val="none" w:sz="0" w:space="0" w:color="auto"/>
        <w:right w:val="none" w:sz="0" w:space="0" w:color="auto"/>
      </w:divBdr>
    </w:div>
    <w:div w:id="2044942194">
      <w:bodyDiv w:val="1"/>
      <w:marLeft w:val="0"/>
      <w:marRight w:val="0"/>
      <w:marTop w:val="0"/>
      <w:marBottom w:val="0"/>
      <w:divBdr>
        <w:top w:val="none" w:sz="0" w:space="0" w:color="auto"/>
        <w:left w:val="none" w:sz="0" w:space="0" w:color="auto"/>
        <w:bottom w:val="none" w:sz="0" w:space="0" w:color="auto"/>
        <w:right w:val="none" w:sz="0" w:space="0" w:color="auto"/>
      </w:divBdr>
    </w:div>
    <w:div w:id="204859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50129-D993-4C27-B373-44426521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15</Pages>
  <Words>3110</Words>
  <Characters>17732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 Chusnikova</dc:creator>
  <cp:keywords/>
  <dc:description/>
  <cp:lastModifiedBy>User</cp:lastModifiedBy>
  <cp:revision>26</cp:revision>
  <dcterms:created xsi:type="dcterms:W3CDTF">2016-06-14T10:24:00Z</dcterms:created>
  <dcterms:modified xsi:type="dcterms:W3CDTF">2016-08-15T22:01:00Z</dcterms:modified>
</cp:coreProperties>
</file>