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CC" w:rsidRPr="005122CC" w:rsidRDefault="00696AFA" w:rsidP="00696AFA">
      <w:pPr>
        <w:shd w:val="clear" w:color="auto" w:fill="FFFFFF"/>
        <w:spacing w:after="92" w:line="196" w:lineRule="atLeast"/>
        <w:rPr>
          <w:rFonts w:ascii="Verdana" w:eastAsia="Times New Roman" w:hAnsi="Verdana" w:cs="Arial"/>
          <w:b/>
          <w:bCs/>
          <w:color w:val="548DD4" w:themeColor="text2" w:themeTint="99"/>
          <w:sz w:val="24"/>
          <w:szCs w:val="24"/>
          <w:lang w:eastAsia="ru-RU"/>
        </w:rPr>
      </w:pPr>
      <w:r w:rsidRPr="002414A3">
        <w:rPr>
          <w:rFonts w:ascii="Verdana" w:eastAsia="Times New Roman" w:hAnsi="Verdana" w:cs="Arial"/>
          <w:b/>
          <w:bCs/>
          <w:color w:val="548DD4" w:themeColor="text2" w:themeTint="99"/>
          <w:sz w:val="24"/>
          <w:szCs w:val="24"/>
          <w:lang w:eastAsia="ru-RU"/>
        </w:rPr>
        <w:t xml:space="preserve">Урок №4 </w:t>
      </w:r>
    </w:p>
    <w:p w:rsidR="00696AFA" w:rsidRDefault="00696AFA" w:rsidP="00696AFA">
      <w:pPr>
        <w:shd w:val="clear" w:color="auto" w:fill="FFFFFF"/>
        <w:spacing w:after="92" w:line="196" w:lineRule="atLeast"/>
        <w:rPr>
          <w:rFonts w:ascii="Verdana" w:eastAsia="Times New Roman" w:hAnsi="Verdana" w:cs="Arial"/>
          <w:b/>
          <w:bCs/>
          <w:color w:val="548DD4" w:themeColor="text2" w:themeTint="99"/>
          <w:sz w:val="24"/>
          <w:szCs w:val="24"/>
          <w:lang w:eastAsia="ru-RU"/>
        </w:rPr>
      </w:pPr>
      <w:r w:rsidRPr="002414A3">
        <w:rPr>
          <w:rFonts w:ascii="Verdana" w:eastAsia="Times New Roman" w:hAnsi="Verdana" w:cs="Arial"/>
          <w:b/>
          <w:bCs/>
          <w:color w:val="548DD4" w:themeColor="text2" w:themeTint="99"/>
          <w:sz w:val="24"/>
          <w:szCs w:val="24"/>
          <w:lang w:eastAsia="ru-RU"/>
        </w:rPr>
        <w:t>"Активное слушание - 3"</w:t>
      </w:r>
    </w:p>
    <w:p w:rsidR="00696AFA" w:rsidRPr="002414A3" w:rsidRDefault="00696AFA" w:rsidP="00696AFA">
      <w:pPr>
        <w:shd w:val="clear" w:color="auto" w:fill="FFFFFF"/>
        <w:spacing w:after="92" w:line="196" w:lineRule="atLeast"/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</w:pPr>
    </w:p>
    <w:p w:rsidR="00696AFA" w:rsidRPr="004A0BB1" w:rsidRDefault="00696AFA" w:rsidP="00696AFA">
      <w:pPr>
        <w:shd w:val="clear" w:color="auto" w:fill="FFFFFF"/>
        <w:spacing w:after="92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277B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lang w:eastAsia="ru-RU"/>
        </w:rPr>
        <w:t>По завершении этого урока вы должны суметь:</w:t>
      </w:r>
    </w:p>
    <w:p w:rsidR="00696AFA" w:rsidRPr="002414A3" w:rsidRDefault="00696AFA" w:rsidP="00696AFA">
      <w:pPr>
        <w:pStyle w:val="a3"/>
        <w:numPr>
          <w:ilvl w:val="0"/>
          <w:numId w:val="2"/>
        </w:numPr>
        <w:shd w:val="clear" w:color="auto" w:fill="FFFFFF"/>
        <w:spacing w:before="92" w:after="92" w:line="367" w:lineRule="atLeast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2414A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Ввести в свою работу консультирования навыки реагирования.</w:t>
      </w:r>
    </w:p>
    <w:p w:rsidR="00696AFA" w:rsidRPr="00896B08" w:rsidRDefault="00696AFA" w:rsidP="00696AFA">
      <w:pPr>
        <w:shd w:val="clear" w:color="auto" w:fill="FFFFFF"/>
        <w:spacing w:before="92" w:after="92" w:line="367" w:lineRule="atLeast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96B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  <w:r w:rsidRPr="00896B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Поощрение.</w:t>
      </w:r>
    </w:p>
    <w:p w:rsidR="00696AFA" w:rsidRPr="004A0BB1" w:rsidRDefault="00696AFA" w:rsidP="00696AFA">
      <w:pPr>
        <w:shd w:val="clear" w:color="auto" w:fill="FFFFFF"/>
        <w:spacing w:before="92" w:after="92" w:line="367" w:lineRule="atLeast"/>
        <w:outlineLvl w:val="2"/>
        <w:rPr>
          <w:rFonts w:ascii="Arial" w:eastAsia="Times New Roman" w:hAnsi="Arial" w:cs="Arial"/>
          <w:b/>
          <w:bCs/>
          <w:color w:val="444444"/>
          <w:sz w:val="13"/>
          <w:szCs w:val="13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Б) </w:t>
      </w:r>
      <w:r w:rsidRPr="004A0BB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Уточнение.</w:t>
      </w:r>
    </w:p>
    <w:p w:rsidR="00696AFA" w:rsidRPr="004A0BB1" w:rsidRDefault="00696AFA" w:rsidP="00696AFA">
      <w:pPr>
        <w:shd w:val="clear" w:color="auto" w:fill="FFFFFF"/>
        <w:spacing w:before="92" w:after="92" w:line="367" w:lineRule="atLeast"/>
        <w:outlineLvl w:val="2"/>
        <w:rPr>
          <w:rFonts w:ascii="Arial" w:eastAsia="Times New Roman" w:hAnsi="Arial" w:cs="Arial"/>
          <w:b/>
          <w:bCs/>
          <w:color w:val="444444"/>
          <w:sz w:val="13"/>
          <w:szCs w:val="13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В)</w:t>
      </w:r>
      <w:r w:rsidRPr="004A0BB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Пересказ.</w:t>
      </w:r>
    </w:p>
    <w:p w:rsidR="00696AFA" w:rsidRPr="005A396C" w:rsidRDefault="00696AFA" w:rsidP="00696AFA">
      <w:pPr>
        <w:shd w:val="clear" w:color="auto" w:fill="FFFFFF"/>
        <w:spacing w:before="92" w:after="92" w:line="367" w:lineRule="atLeast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Г)</w:t>
      </w:r>
      <w:r w:rsidRPr="004A0BB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Подведение промежуточных итогов.</w:t>
      </w:r>
    </w:p>
    <w:p w:rsidR="005122CC" w:rsidRDefault="005122CC" w:rsidP="00696AFA">
      <w:pPr>
        <w:shd w:val="clear" w:color="auto" w:fill="FFFFFF"/>
        <w:spacing w:before="92" w:after="92" w:line="367" w:lineRule="atLeast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5122C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План.</w:t>
      </w:r>
    </w:p>
    <w:p w:rsidR="005122CC" w:rsidRDefault="00DB4E5A" w:rsidP="005122CC">
      <w:pPr>
        <w:shd w:val="clear" w:color="auto" w:fill="FFFFFF"/>
        <w:spacing w:before="22" w:line="241" w:lineRule="exact"/>
        <w:ind w:left="11" w:right="22"/>
        <w:jc w:val="both"/>
        <w:rPr>
          <w:b/>
          <w:color w:val="000000"/>
        </w:rPr>
      </w:pPr>
      <w:r>
        <w:rPr>
          <w:b/>
          <w:color w:val="000000"/>
          <w:spacing w:val="4"/>
        </w:rPr>
        <w:t xml:space="preserve">1. </w:t>
      </w:r>
      <w:r w:rsidR="005122CC">
        <w:rPr>
          <w:b/>
          <w:color w:val="000000"/>
          <w:spacing w:val="4"/>
        </w:rPr>
        <w:t>Основные приемы активного выслушивания:</w:t>
      </w:r>
      <w:r w:rsidR="005122CC" w:rsidRPr="005122CC">
        <w:rPr>
          <w:b/>
          <w:color w:val="000000"/>
        </w:rPr>
        <w:t xml:space="preserve"> </w:t>
      </w:r>
    </w:p>
    <w:p w:rsidR="005122CC" w:rsidRDefault="005122CC" w:rsidP="005122CC">
      <w:pPr>
        <w:shd w:val="clear" w:color="auto" w:fill="FFFFFF"/>
        <w:spacing w:before="22" w:line="241" w:lineRule="exact"/>
        <w:ind w:left="11" w:right="22"/>
        <w:jc w:val="both"/>
        <w:rPr>
          <w:b/>
          <w:color w:val="000000"/>
        </w:rPr>
      </w:pPr>
      <w:r>
        <w:rPr>
          <w:b/>
          <w:color w:val="000000"/>
        </w:rPr>
        <w:t xml:space="preserve">А) Поощрение. </w:t>
      </w:r>
    </w:p>
    <w:p w:rsidR="005122CC" w:rsidRDefault="005122CC" w:rsidP="005122CC">
      <w:pPr>
        <w:shd w:val="clear" w:color="auto" w:fill="FFFFFF"/>
        <w:spacing w:before="22" w:line="241" w:lineRule="exact"/>
        <w:ind w:left="11" w:right="22"/>
        <w:jc w:val="both"/>
        <w:rPr>
          <w:b/>
          <w:color w:val="000000"/>
        </w:rPr>
      </w:pPr>
      <w:r>
        <w:rPr>
          <w:color w:val="000000"/>
          <w:spacing w:val="-4"/>
        </w:rPr>
        <w:t>б)</w:t>
      </w:r>
      <w:r w:rsidRPr="00DC7390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Повторение </w:t>
      </w:r>
      <w:r>
        <w:rPr>
          <w:color w:val="000000"/>
        </w:rPr>
        <w:t xml:space="preserve">или </w:t>
      </w:r>
      <w:r>
        <w:rPr>
          <w:b/>
          <w:color w:val="000000"/>
        </w:rPr>
        <w:t>переформулировка.</w:t>
      </w:r>
    </w:p>
    <w:p w:rsidR="005122CC" w:rsidRDefault="005122CC" w:rsidP="005122CC">
      <w:pPr>
        <w:shd w:val="clear" w:color="auto" w:fill="FFFFFF"/>
        <w:spacing w:before="22" w:line="241" w:lineRule="exact"/>
        <w:ind w:left="11" w:right="22"/>
        <w:jc w:val="both"/>
        <w:rPr>
          <w:color w:val="000000"/>
        </w:rPr>
      </w:pPr>
      <w:r>
        <w:rPr>
          <w:b/>
          <w:color w:val="000000"/>
        </w:rPr>
        <w:t xml:space="preserve">в) Отражение </w:t>
      </w:r>
      <w:r>
        <w:rPr>
          <w:color w:val="000000"/>
        </w:rPr>
        <w:t>(или рефлексия).</w:t>
      </w:r>
    </w:p>
    <w:p w:rsidR="005122CC" w:rsidRDefault="005122CC" w:rsidP="005122CC">
      <w:pPr>
        <w:shd w:val="clear" w:color="auto" w:fill="FFFFFF"/>
        <w:spacing w:before="22" w:line="241" w:lineRule="exact"/>
        <w:ind w:left="11" w:right="22"/>
        <w:jc w:val="both"/>
        <w:rPr>
          <w:b/>
          <w:color w:val="000000"/>
        </w:rPr>
      </w:pPr>
      <w:r>
        <w:rPr>
          <w:color w:val="000000"/>
        </w:rPr>
        <w:t xml:space="preserve">г)  </w:t>
      </w:r>
      <w:r>
        <w:rPr>
          <w:b/>
          <w:color w:val="000000"/>
        </w:rPr>
        <w:t>Обобщение.</w:t>
      </w:r>
    </w:p>
    <w:p w:rsidR="005122CC" w:rsidRPr="005A396C" w:rsidRDefault="005122CC" w:rsidP="005A396C">
      <w:pPr>
        <w:pStyle w:val="a3"/>
        <w:numPr>
          <w:ilvl w:val="0"/>
          <w:numId w:val="2"/>
        </w:numPr>
        <w:shd w:val="clear" w:color="auto" w:fill="FFFFFF"/>
        <w:spacing w:before="92" w:after="92" w:line="367" w:lineRule="atLeast"/>
        <w:outlineLvl w:val="2"/>
        <w:rPr>
          <w:rFonts w:ascii="Verdana" w:eastAsia="Times New Roman" w:hAnsi="Verdana" w:cs="Arial"/>
          <w:sz w:val="24"/>
          <w:szCs w:val="24"/>
          <w:lang w:eastAsia="ru-RU"/>
        </w:rPr>
      </w:pPr>
      <w:r w:rsidRPr="005A396C">
        <w:rPr>
          <w:b/>
          <w:spacing w:val="-7"/>
        </w:rPr>
        <w:t>Домашнее задание: упражнения по Игану.</w:t>
      </w:r>
    </w:p>
    <w:p w:rsidR="005122CC" w:rsidRPr="005122CC" w:rsidRDefault="005122CC" w:rsidP="00DB4E5A">
      <w:pPr>
        <w:pStyle w:val="a3"/>
        <w:numPr>
          <w:ilvl w:val="0"/>
          <w:numId w:val="2"/>
        </w:numPr>
        <w:shd w:val="clear" w:color="auto" w:fill="FFFFFF"/>
        <w:spacing w:before="92" w:after="92" w:line="367" w:lineRule="atLeast"/>
        <w:outlineLvl w:val="2"/>
        <w:rPr>
          <w:rFonts w:ascii="Verdana" w:eastAsia="Times New Roman" w:hAnsi="Verdana" w:cs="Arial"/>
          <w:sz w:val="24"/>
          <w:szCs w:val="24"/>
          <w:lang w:eastAsia="ru-RU"/>
        </w:rPr>
      </w:pPr>
      <w:r>
        <w:rPr>
          <w:b/>
          <w:spacing w:val="-7"/>
        </w:rPr>
        <w:t>Подведение итогов.</w:t>
      </w:r>
    </w:p>
    <w:p w:rsidR="00696AFA" w:rsidRPr="00025B66" w:rsidRDefault="00696AFA" w:rsidP="00696AFA">
      <w:pPr>
        <w:rPr>
          <w:b/>
          <w:color w:val="FF0000"/>
          <w:sz w:val="24"/>
          <w:szCs w:val="24"/>
          <w:u w:val="single"/>
        </w:rPr>
      </w:pPr>
    </w:p>
    <w:p w:rsidR="00696AFA" w:rsidRDefault="00696AFA" w:rsidP="00696AFA">
      <w:pPr>
        <w:shd w:val="clear" w:color="auto" w:fill="FFFFFF"/>
        <w:spacing w:line="241" w:lineRule="exact"/>
        <w:ind w:right="32"/>
        <w:jc w:val="both"/>
        <w:rPr>
          <w:b/>
          <w:color w:val="000000"/>
          <w:spacing w:val="4"/>
        </w:rPr>
      </w:pPr>
      <w:r w:rsidRPr="003C4046">
        <w:rPr>
          <w:b/>
          <w:color w:val="FF0000"/>
          <w:u w:val="single"/>
        </w:rPr>
        <w:t>Приёмы, с помощью которых мы показываем, что мы понимаем внутренний мир человека.</w:t>
      </w:r>
      <w:r w:rsidRPr="00275709">
        <w:rPr>
          <w:b/>
          <w:color w:val="000000"/>
          <w:spacing w:val="4"/>
        </w:rPr>
        <w:t xml:space="preserve"> </w:t>
      </w:r>
      <w:r w:rsidR="002A3D08">
        <w:rPr>
          <w:b/>
          <w:color w:val="000000"/>
          <w:spacing w:val="4"/>
          <w:highlight w:val="cyan"/>
        </w:rPr>
        <w:t>Слайд №2</w:t>
      </w:r>
    </w:p>
    <w:p w:rsidR="00696AFA" w:rsidRDefault="00696AFA" w:rsidP="00696AFA">
      <w:pPr>
        <w:shd w:val="clear" w:color="auto" w:fill="FFFFFF"/>
        <w:spacing w:before="50" w:line="230" w:lineRule="exact"/>
        <w:jc w:val="both"/>
        <w:rPr>
          <w:b/>
          <w:color w:val="000000"/>
        </w:rPr>
      </w:pPr>
      <w:r>
        <w:rPr>
          <w:b/>
        </w:rPr>
        <w:t xml:space="preserve">      </w:t>
      </w:r>
      <w:r>
        <w:rPr>
          <w:color w:val="000000"/>
          <w:spacing w:val="-3"/>
        </w:rPr>
        <w:t xml:space="preserve">Активное слушание предполагает овладение рядом </w:t>
      </w:r>
      <w:r>
        <w:rPr>
          <w:color w:val="000000"/>
          <w:spacing w:val="-1"/>
        </w:rPr>
        <w:t xml:space="preserve">специфических приемов. Американские специалисты </w:t>
      </w:r>
      <w:r>
        <w:rPr>
          <w:color w:val="000000"/>
        </w:rPr>
        <w:t>описывают 4 основных приема, являющихся достаточ</w:t>
      </w:r>
      <w:r>
        <w:rPr>
          <w:color w:val="000000"/>
        </w:rPr>
        <w:softHyphen/>
      </w:r>
      <w:r>
        <w:rPr>
          <w:color w:val="000000"/>
          <w:spacing w:val="-6"/>
        </w:rPr>
        <w:t xml:space="preserve">но простыми, но вместе с тем требующими усиленной </w:t>
      </w:r>
      <w:r>
        <w:rPr>
          <w:color w:val="000000"/>
        </w:rPr>
        <w:t>тренировки</w:t>
      </w:r>
      <w:r>
        <w:rPr>
          <w:b/>
          <w:color w:val="000000"/>
        </w:rPr>
        <w:t>.</w:t>
      </w:r>
    </w:p>
    <w:p w:rsidR="00696AFA" w:rsidRDefault="00696AFA" w:rsidP="00696AFA">
      <w:pPr>
        <w:shd w:val="clear" w:color="auto" w:fill="FFFFFF"/>
        <w:spacing w:line="241" w:lineRule="exact"/>
        <w:ind w:right="32" w:firstLine="284"/>
        <w:jc w:val="both"/>
        <w:rPr>
          <w:b/>
          <w:color w:val="000000"/>
          <w:spacing w:val="4"/>
        </w:rPr>
      </w:pPr>
    </w:p>
    <w:p w:rsidR="00696AFA" w:rsidRDefault="00696AFA" w:rsidP="00696AFA">
      <w:pPr>
        <w:shd w:val="clear" w:color="auto" w:fill="FFFFFF"/>
        <w:spacing w:line="241" w:lineRule="exact"/>
        <w:ind w:right="32" w:firstLine="284"/>
        <w:jc w:val="both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Таблица:  Основные приемы активного выслушивания</w:t>
      </w:r>
      <w:r w:rsidR="00DB4E5A">
        <w:rPr>
          <w:b/>
          <w:color w:val="000000"/>
          <w:spacing w:val="4"/>
        </w:rPr>
        <w:t xml:space="preserve"> </w:t>
      </w:r>
      <w:r w:rsidR="002A3D08">
        <w:rPr>
          <w:b/>
          <w:color w:val="000000"/>
          <w:spacing w:val="4"/>
          <w:highlight w:val="cyan"/>
        </w:rPr>
        <w:t>Слайд №3</w:t>
      </w:r>
    </w:p>
    <w:p w:rsidR="00696AFA" w:rsidRDefault="00696AFA" w:rsidP="00696AFA">
      <w:pPr>
        <w:shd w:val="clear" w:color="auto" w:fill="FFFFFF"/>
        <w:spacing w:line="241" w:lineRule="exact"/>
        <w:ind w:right="32" w:firstLine="284"/>
        <w:jc w:val="both"/>
        <w:rPr>
          <w:b/>
          <w:color w:val="000000"/>
          <w:spacing w:val="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1476"/>
        <w:gridCol w:w="1469"/>
        <w:gridCol w:w="1541"/>
      </w:tblGrid>
      <w:tr w:rsidR="00696AFA" w:rsidTr="00430FE3">
        <w:trPr>
          <w:trHeight w:hRule="exact" w:val="4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ind w:left="205"/>
              <w:rPr>
                <w:b/>
                <w:color w:val="000000"/>
                <w:spacing w:val="-4"/>
                <w:sz w:val="16"/>
              </w:rPr>
            </w:pPr>
            <w:r>
              <w:rPr>
                <w:b/>
                <w:color w:val="000000"/>
                <w:spacing w:val="-4"/>
                <w:sz w:val="16"/>
              </w:rPr>
              <w:t>ПРИЕМЫ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ind w:left="421"/>
              <w:rPr>
                <w:b/>
                <w:color w:val="000000"/>
                <w:spacing w:val="-5"/>
                <w:sz w:val="16"/>
              </w:rPr>
            </w:pPr>
            <w:r>
              <w:rPr>
                <w:b/>
                <w:color w:val="000000"/>
                <w:spacing w:val="-5"/>
                <w:sz w:val="16"/>
              </w:rPr>
              <w:t>ЦЕЛИ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ind w:left="94"/>
              <w:rPr>
                <w:b/>
                <w:color w:val="000000"/>
                <w:spacing w:val="-3"/>
                <w:sz w:val="16"/>
              </w:rPr>
            </w:pPr>
            <w:r>
              <w:rPr>
                <w:b/>
                <w:color w:val="000000"/>
                <w:spacing w:val="-3"/>
                <w:sz w:val="16"/>
              </w:rPr>
              <w:t>РЕАЛИЗАЦИЯ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ind w:left="230"/>
              <w:rPr>
                <w:b/>
                <w:color w:val="000000"/>
                <w:spacing w:val="-3"/>
                <w:sz w:val="16"/>
              </w:rPr>
            </w:pPr>
            <w:r>
              <w:rPr>
                <w:b/>
                <w:color w:val="000000"/>
                <w:spacing w:val="-3"/>
                <w:sz w:val="16"/>
              </w:rPr>
              <w:t>ПРИМЕРЫ</w:t>
            </w:r>
          </w:p>
        </w:tc>
      </w:tr>
      <w:tr w:rsidR="00696AFA" w:rsidTr="00430FE3">
        <w:trPr>
          <w:trHeight w:hRule="exact" w:val="17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ind w:left="14"/>
              <w:rPr>
                <w:b/>
                <w:color w:val="000000"/>
                <w:spacing w:val="-4"/>
                <w:sz w:val="16"/>
              </w:rPr>
            </w:pPr>
            <w:r>
              <w:rPr>
                <w:b/>
                <w:color w:val="000000"/>
                <w:spacing w:val="-4"/>
                <w:sz w:val="16"/>
              </w:rPr>
              <w:t>ПООЩРЕНИЕ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84" w:lineRule="exact"/>
              <w:ind w:right="137" w:firstLine="3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Продемонстри</w:t>
            </w:r>
            <w:r>
              <w:rPr>
                <w:color w:val="000000"/>
                <w:sz w:val="16"/>
              </w:rPr>
              <w:softHyphen/>
              <w:t>ровать заинтере</w:t>
            </w:r>
            <w:r>
              <w:rPr>
                <w:color w:val="000000"/>
                <w:sz w:val="16"/>
              </w:rPr>
              <w:softHyphen/>
              <w:t>сованность</w:t>
            </w:r>
            <w:proofErr w:type="gramStart"/>
            <w:r>
              <w:rPr>
                <w:color w:val="000000"/>
                <w:sz w:val="16"/>
              </w:rPr>
              <w:t xml:space="preserve"> П</w:t>
            </w:r>
            <w:proofErr w:type="gramEnd"/>
            <w:r>
              <w:rPr>
                <w:color w:val="000000"/>
                <w:sz w:val="16"/>
              </w:rPr>
              <w:t xml:space="preserve">оддерживать у собеседника </w:t>
            </w:r>
            <w:r>
              <w:rPr>
                <w:color w:val="000000"/>
                <w:spacing w:val="-1"/>
                <w:sz w:val="16"/>
              </w:rPr>
              <w:t xml:space="preserve">стремление </w:t>
            </w:r>
            <w:r>
              <w:rPr>
                <w:color w:val="000000"/>
                <w:sz w:val="16"/>
              </w:rPr>
              <w:t>к рассказу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84" w:lineRule="exact"/>
              <w:ind w:right="14" w:firstLine="29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 xml:space="preserve">Не надо </w:t>
            </w:r>
            <w:r>
              <w:rPr>
                <w:color w:val="000000"/>
                <w:spacing w:val="-1"/>
                <w:sz w:val="16"/>
              </w:rPr>
              <w:t xml:space="preserve">соглашаться или не соглашаться с тем, что Вы </w:t>
            </w:r>
            <w:r>
              <w:rPr>
                <w:color w:val="000000"/>
                <w:spacing w:val="-2"/>
                <w:sz w:val="16"/>
              </w:rPr>
              <w:t xml:space="preserve">слышите. </w:t>
            </w:r>
            <w:r>
              <w:rPr>
                <w:color w:val="000000"/>
                <w:spacing w:val="-1"/>
                <w:sz w:val="16"/>
              </w:rPr>
              <w:t xml:space="preserve">Используйте </w:t>
            </w:r>
            <w:r>
              <w:rPr>
                <w:color w:val="000000"/>
                <w:spacing w:val="-2"/>
                <w:sz w:val="16"/>
              </w:rPr>
              <w:t xml:space="preserve">благожелательный </w:t>
            </w:r>
            <w:r>
              <w:rPr>
                <w:color w:val="000000"/>
                <w:sz w:val="16"/>
              </w:rPr>
              <w:t xml:space="preserve">тон и уклончивые </w:t>
            </w:r>
            <w:r>
              <w:rPr>
                <w:color w:val="000000"/>
                <w:spacing w:val="-1"/>
                <w:sz w:val="16"/>
              </w:rPr>
              <w:t>слова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205" w:lineRule="exact"/>
              <w:ind w:right="338" w:firstLine="36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z w:val="16"/>
              </w:rPr>
              <w:t xml:space="preserve">Я понимаю... </w:t>
            </w:r>
            <w:r>
              <w:rPr>
                <w:color w:val="000000"/>
                <w:spacing w:val="-1"/>
                <w:sz w:val="16"/>
              </w:rPr>
              <w:t>Угу... Это интересно</w:t>
            </w:r>
          </w:p>
        </w:tc>
      </w:tr>
      <w:tr w:rsidR="00696AFA" w:rsidTr="00430FE3">
        <w:trPr>
          <w:trHeight w:hRule="exact" w:val="118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rPr>
                <w:b/>
                <w:color w:val="000000"/>
                <w:spacing w:val="-4"/>
                <w:sz w:val="16"/>
              </w:rPr>
            </w:pPr>
            <w:r>
              <w:rPr>
                <w:b/>
                <w:color w:val="000000"/>
                <w:spacing w:val="-4"/>
                <w:sz w:val="16"/>
              </w:rPr>
              <w:t>ПОВТОРЕНИЕ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91" w:lineRule="exact"/>
              <w:ind w:right="18" w:firstLine="14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z w:val="16"/>
              </w:rPr>
              <w:t xml:space="preserve">Показать, что Вы </w:t>
            </w:r>
            <w:r>
              <w:rPr>
                <w:color w:val="000000"/>
                <w:spacing w:val="-1"/>
                <w:sz w:val="16"/>
              </w:rPr>
              <w:t xml:space="preserve">слушаете и </w:t>
            </w:r>
            <w:r>
              <w:rPr>
                <w:color w:val="000000"/>
                <w:sz w:val="16"/>
              </w:rPr>
              <w:t>заинтересованы</w:t>
            </w:r>
            <w:proofErr w:type="gramStart"/>
            <w:r>
              <w:rPr>
                <w:color w:val="000000"/>
                <w:sz w:val="16"/>
              </w:rPr>
              <w:t xml:space="preserve"> П</w:t>
            </w:r>
            <w:proofErr w:type="gramEnd"/>
            <w:r>
              <w:rPr>
                <w:color w:val="000000"/>
                <w:sz w:val="16"/>
              </w:rPr>
              <w:t xml:space="preserve">оказать, что Вы </w:t>
            </w:r>
            <w:r>
              <w:rPr>
                <w:color w:val="000000"/>
                <w:spacing w:val="-1"/>
                <w:sz w:val="16"/>
              </w:rPr>
              <w:t>слышите факты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84" w:lineRule="exact"/>
              <w:ind w:right="166" w:firstLine="7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pacing w:val="-1"/>
                <w:sz w:val="16"/>
              </w:rPr>
              <w:t xml:space="preserve">Повторяйте </w:t>
            </w:r>
            <w:r>
              <w:rPr>
                <w:color w:val="000000"/>
                <w:spacing w:val="-2"/>
                <w:sz w:val="16"/>
              </w:rPr>
              <w:t xml:space="preserve">основные мысли </w:t>
            </w:r>
            <w:r>
              <w:rPr>
                <w:color w:val="000000"/>
                <w:spacing w:val="-1"/>
                <w:sz w:val="16"/>
              </w:rPr>
              <w:t>собеседника, подчеркивая важные факты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87" w:lineRule="exact"/>
              <w:ind w:right="104" w:firstLine="18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Если я правильно </w:t>
            </w:r>
            <w:r>
              <w:rPr>
                <w:color w:val="000000"/>
                <w:spacing w:val="-1"/>
                <w:sz w:val="16"/>
              </w:rPr>
              <w:t xml:space="preserve">понимаю, </w:t>
            </w:r>
            <w:r>
              <w:rPr>
                <w:color w:val="000000"/>
                <w:sz w:val="16"/>
              </w:rPr>
              <w:t xml:space="preserve">Вы считаете... </w:t>
            </w:r>
            <w:r>
              <w:rPr>
                <w:color w:val="000000"/>
                <w:spacing w:val="-1"/>
                <w:sz w:val="16"/>
              </w:rPr>
              <w:t xml:space="preserve">Другими словами, </w:t>
            </w:r>
            <w:r>
              <w:rPr>
                <w:color w:val="000000"/>
                <w:sz w:val="16"/>
              </w:rPr>
              <w:t>Вы решили...</w:t>
            </w:r>
          </w:p>
        </w:tc>
      </w:tr>
      <w:tr w:rsidR="00696AFA" w:rsidTr="00430FE3">
        <w:trPr>
          <w:trHeight w:hRule="exact" w:val="121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rPr>
                <w:b/>
                <w:color w:val="000000"/>
                <w:spacing w:val="-5"/>
                <w:sz w:val="16"/>
              </w:rPr>
            </w:pPr>
            <w:r>
              <w:rPr>
                <w:b/>
                <w:color w:val="000000"/>
                <w:spacing w:val="-5"/>
                <w:sz w:val="16"/>
              </w:rPr>
              <w:lastRenderedPageBreak/>
              <w:t>ОТРАЖЕНИЕ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87" w:lineRule="exact"/>
              <w:ind w:right="40" w:hanging="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Показать, что Вы </w:t>
            </w:r>
            <w:r>
              <w:rPr>
                <w:color w:val="000000"/>
                <w:spacing w:val="-1"/>
                <w:sz w:val="16"/>
              </w:rPr>
              <w:t xml:space="preserve">слушаете и </w:t>
            </w:r>
            <w:r>
              <w:rPr>
                <w:color w:val="000000"/>
                <w:sz w:val="16"/>
              </w:rPr>
              <w:t>заинтересованы</w:t>
            </w:r>
            <w:proofErr w:type="gramStart"/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pacing w:val="-1"/>
                <w:sz w:val="16"/>
              </w:rPr>
              <w:t>П</w:t>
            </w:r>
            <w:proofErr w:type="gramEnd"/>
            <w:r>
              <w:rPr>
                <w:color w:val="000000"/>
                <w:spacing w:val="-1"/>
                <w:sz w:val="16"/>
              </w:rPr>
              <w:t>оказать, что Вы понимаете чувства человек</w:t>
            </w:r>
            <w:r>
              <w:rPr>
                <w:color w:val="000000"/>
                <w:sz w:val="16"/>
              </w:rPr>
              <w:t>а</w:t>
            </w:r>
          </w:p>
          <w:p w:rsidR="00696AFA" w:rsidRDefault="00696AFA" w:rsidP="00430FE3">
            <w:pPr>
              <w:shd w:val="clear" w:color="auto" w:fill="FFFFFF"/>
              <w:snapToGrid w:val="0"/>
              <w:spacing w:line="187" w:lineRule="exact"/>
              <w:ind w:right="40" w:hanging="4"/>
              <w:rPr>
                <w:color w:val="000000"/>
                <w:sz w:val="16"/>
              </w:rPr>
            </w:pPr>
          </w:p>
          <w:p w:rsidR="00696AFA" w:rsidRDefault="00696AFA" w:rsidP="00430FE3">
            <w:pPr>
              <w:shd w:val="clear" w:color="auto" w:fill="FFFFFF"/>
              <w:snapToGrid w:val="0"/>
              <w:spacing w:line="187" w:lineRule="exact"/>
              <w:ind w:right="40" w:hanging="4"/>
              <w:rPr>
                <w:color w:val="000000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80" w:lineRule="exact"/>
              <w:ind w:hanging="14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pacing w:val="-1"/>
                <w:sz w:val="16"/>
              </w:rPr>
              <w:t>Отражайте ведущие чувства собеседника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91" w:lineRule="exact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pacing w:val="-1"/>
                <w:sz w:val="16"/>
              </w:rPr>
              <w:t xml:space="preserve">Вы чувствуете, </w:t>
            </w:r>
            <w:r>
              <w:rPr>
                <w:color w:val="000000"/>
                <w:spacing w:val="-2"/>
                <w:sz w:val="16"/>
              </w:rPr>
              <w:t xml:space="preserve">что... </w:t>
            </w:r>
            <w:r>
              <w:rPr>
                <w:color w:val="000000"/>
                <w:sz w:val="16"/>
              </w:rPr>
              <w:t xml:space="preserve">Вы были сильно </w:t>
            </w:r>
            <w:r>
              <w:rPr>
                <w:color w:val="000000"/>
                <w:spacing w:val="-1"/>
                <w:sz w:val="16"/>
              </w:rPr>
              <w:t>этим встревожены...</w:t>
            </w:r>
          </w:p>
        </w:tc>
      </w:tr>
      <w:tr w:rsidR="00696AFA" w:rsidTr="00430FE3">
        <w:trPr>
          <w:trHeight w:hRule="exact" w:val="180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rPr>
                <w:b/>
                <w:color w:val="000000"/>
                <w:spacing w:val="-5"/>
                <w:sz w:val="16"/>
              </w:rPr>
            </w:pPr>
            <w:r>
              <w:rPr>
                <w:b/>
                <w:color w:val="000000"/>
                <w:spacing w:val="-5"/>
                <w:sz w:val="16"/>
              </w:rPr>
              <w:t>ОБОБЩЕНИЕ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91" w:lineRule="exact"/>
              <w:ind w:right="29" w:hanging="18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z w:val="16"/>
              </w:rPr>
              <w:t xml:space="preserve">Собрать воедино </w:t>
            </w:r>
            <w:r>
              <w:rPr>
                <w:color w:val="000000"/>
                <w:spacing w:val="-1"/>
                <w:sz w:val="16"/>
              </w:rPr>
              <w:t xml:space="preserve">все важные мысли, факты и т.п. </w:t>
            </w:r>
            <w:r>
              <w:rPr>
                <w:color w:val="000000"/>
                <w:sz w:val="16"/>
              </w:rPr>
              <w:t xml:space="preserve">Заложить основу для дальнейшего </w:t>
            </w:r>
            <w:r>
              <w:rPr>
                <w:color w:val="000000"/>
                <w:spacing w:val="-1"/>
                <w:sz w:val="16"/>
              </w:rPr>
              <w:t>обсуждения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84" w:lineRule="exact"/>
              <w:ind w:right="198" w:hanging="4"/>
              <w:rPr>
                <w:color w:val="000000"/>
                <w:sz w:val="16"/>
              </w:rPr>
            </w:pPr>
            <w:r>
              <w:rPr>
                <w:color w:val="000000"/>
                <w:spacing w:val="-3"/>
                <w:sz w:val="16"/>
              </w:rPr>
              <w:t xml:space="preserve">Повторяйте, </w:t>
            </w:r>
            <w:r>
              <w:rPr>
                <w:color w:val="000000"/>
                <w:sz w:val="16"/>
              </w:rPr>
              <w:t xml:space="preserve">отражайте и </w:t>
            </w:r>
            <w:r>
              <w:rPr>
                <w:color w:val="000000"/>
                <w:spacing w:val="-1"/>
                <w:sz w:val="16"/>
              </w:rPr>
              <w:t xml:space="preserve">обобщайте </w:t>
            </w:r>
            <w:r>
              <w:rPr>
                <w:color w:val="000000"/>
                <w:spacing w:val="-2"/>
                <w:sz w:val="16"/>
              </w:rPr>
              <w:t xml:space="preserve">основные мысли </w:t>
            </w:r>
            <w:r>
              <w:rPr>
                <w:color w:val="000000"/>
                <w:sz w:val="16"/>
              </w:rPr>
              <w:t>и чувства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FA" w:rsidRDefault="00696AFA" w:rsidP="00430FE3">
            <w:pPr>
              <w:shd w:val="clear" w:color="auto" w:fill="FFFFFF"/>
              <w:snapToGrid w:val="0"/>
              <w:spacing w:line="187" w:lineRule="exact"/>
              <w:ind w:right="180" w:firstLine="7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 xml:space="preserve">Похоже, из того, </w:t>
            </w:r>
            <w:r>
              <w:rPr>
                <w:color w:val="000000"/>
                <w:sz w:val="16"/>
              </w:rPr>
              <w:t xml:space="preserve">что Вы сказали, самое главное... </w:t>
            </w:r>
            <w:r>
              <w:rPr>
                <w:color w:val="000000"/>
                <w:spacing w:val="-3"/>
                <w:sz w:val="16"/>
              </w:rPr>
              <w:t xml:space="preserve">Если я правильно </w:t>
            </w:r>
            <w:r>
              <w:rPr>
                <w:color w:val="000000"/>
                <w:sz w:val="16"/>
              </w:rPr>
              <w:t xml:space="preserve">понимаю, Вы испытываете по </w:t>
            </w:r>
            <w:r>
              <w:rPr>
                <w:color w:val="000000"/>
                <w:spacing w:val="-1"/>
                <w:sz w:val="16"/>
              </w:rPr>
              <w:t>этому поводу...</w:t>
            </w:r>
          </w:p>
        </w:tc>
      </w:tr>
    </w:tbl>
    <w:p w:rsidR="00696AFA" w:rsidRDefault="00696AFA" w:rsidP="00696AFA">
      <w:pPr>
        <w:shd w:val="clear" w:color="auto" w:fill="FFFFFF"/>
        <w:spacing w:line="241" w:lineRule="exact"/>
        <w:ind w:right="32" w:firstLine="284"/>
        <w:jc w:val="both"/>
      </w:pPr>
    </w:p>
    <w:p w:rsidR="00696AFA" w:rsidRDefault="00696AFA" w:rsidP="00696AFA">
      <w:pPr>
        <w:shd w:val="clear" w:color="auto" w:fill="FFFFFF"/>
        <w:spacing w:line="241" w:lineRule="exact"/>
        <w:ind w:right="32" w:firstLine="284"/>
        <w:jc w:val="both"/>
      </w:pPr>
    </w:p>
    <w:p w:rsidR="00696AFA" w:rsidRDefault="00696AFA" w:rsidP="00696AFA">
      <w:pPr>
        <w:shd w:val="clear" w:color="auto" w:fill="FFFFFF"/>
        <w:spacing w:before="22" w:line="241" w:lineRule="exact"/>
        <w:ind w:left="11" w:right="22"/>
        <w:jc w:val="both"/>
        <w:rPr>
          <w:b/>
          <w:color w:val="000000"/>
        </w:rPr>
      </w:pPr>
      <w:r>
        <w:rPr>
          <w:b/>
          <w:color w:val="000000"/>
        </w:rPr>
        <w:t xml:space="preserve">1. Поощрение. </w:t>
      </w:r>
      <w:r w:rsidR="002A3D08" w:rsidRPr="00BB42C0">
        <w:rPr>
          <w:b/>
          <w:color w:val="000000"/>
          <w:highlight w:val="cyan"/>
        </w:rPr>
        <w:t>Слайд 4</w:t>
      </w:r>
    </w:p>
    <w:p w:rsidR="00696AFA" w:rsidRDefault="00696AFA" w:rsidP="009A3331">
      <w:pPr>
        <w:shd w:val="clear" w:color="auto" w:fill="FFFFFF"/>
        <w:spacing w:before="22" w:line="241" w:lineRule="exact"/>
        <w:ind w:left="11" w:right="22"/>
        <w:jc w:val="both"/>
        <w:rPr>
          <w:color w:val="000000"/>
          <w:spacing w:val="-4"/>
        </w:rPr>
      </w:pPr>
      <w:r>
        <w:rPr>
          <w:color w:val="000000"/>
        </w:rPr>
        <w:t>Оно должно быть минимально выражен</w:t>
      </w:r>
      <w:r>
        <w:rPr>
          <w:color w:val="000000"/>
        </w:rPr>
        <w:softHyphen/>
      </w:r>
      <w:r>
        <w:rPr>
          <w:color w:val="000000"/>
          <w:spacing w:val="-8"/>
        </w:rPr>
        <w:t xml:space="preserve">ным и не директивным. Эта реакция необходима для того, </w:t>
      </w:r>
      <w:r>
        <w:rPr>
          <w:color w:val="000000"/>
          <w:spacing w:val="-6"/>
        </w:rPr>
        <w:t>чтобы донести до человека заинтересованность слушате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ля и стимулировать продолжение диалога: «Я понимаю», </w:t>
      </w:r>
      <w:r>
        <w:rPr>
          <w:color w:val="000000"/>
        </w:rPr>
        <w:t>«Это интересно...», «Пожалуйста, продолжай</w:t>
      </w:r>
      <w:r>
        <w:rPr>
          <w:color w:val="000000"/>
          <w:spacing w:val="-9"/>
        </w:rPr>
        <w:t>те...», «Что вам еще хотелось бы рассказать?», «</w:t>
      </w:r>
      <w:proofErr w:type="gramStart"/>
      <w:r>
        <w:rPr>
          <w:color w:val="000000"/>
          <w:spacing w:val="-9"/>
        </w:rPr>
        <w:t>М-да</w:t>
      </w:r>
      <w:proofErr w:type="gramEnd"/>
      <w:r>
        <w:rPr>
          <w:color w:val="000000"/>
          <w:spacing w:val="-9"/>
        </w:rPr>
        <w:t xml:space="preserve">...», </w:t>
      </w:r>
      <w:r>
        <w:rPr>
          <w:color w:val="000000"/>
          <w:spacing w:val="-7"/>
        </w:rPr>
        <w:t>«Ммм...». Поощрение не должно показывать отношение консультанта, его согласие или несогласие, а только за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интересованность и расположение к </w:t>
      </w:r>
      <w:proofErr w:type="gramStart"/>
      <w:r>
        <w:rPr>
          <w:color w:val="000000"/>
          <w:spacing w:val="-6"/>
        </w:rPr>
        <w:t>говорящему</w:t>
      </w:r>
      <w:proofErr w:type="gramEnd"/>
      <w:r>
        <w:rPr>
          <w:color w:val="000000"/>
          <w:spacing w:val="-6"/>
        </w:rPr>
        <w:t>. Иногда</w:t>
      </w:r>
      <w:r>
        <w:rPr>
          <w:color w:val="000000"/>
        </w:rPr>
        <w:t xml:space="preserve"> для ободрения достаточно </w:t>
      </w:r>
      <w:proofErr w:type="gramStart"/>
      <w:r>
        <w:rPr>
          <w:color w:val="000000"/>
        </w:rPr>
        <w:t>невер</w:t>
      </w:r>
      <w:r>
        <w:rPr>
          <w:color w:val="000000"/>
        </w:rPr>
        <w:softHyphen/>
      </w:r>
      <w:r>
        <w:rPr>
          <w:color w:val="000000"/>
          <w:spacing w:val="-4"/>
        </w:rPr>
        <w:t>бальных</w:t>
      </w:r>
      <w:proofErr w:type="gramEnd"/>
      <w:r>
        <w:rPr>
          <w:color w:val="000000"/>
          <w:spacing w:val="-4"/>
        </w:rPr>
        <w:t xml:space="preserve"> действий: улыбки, доброжелательного кивка, касания руки или благожелательного наклона. </w:t>
      </w:r>
    </w:p>
    <w:p w:rsidR="002A3D08" w:rsidRPr="002A3D08" w:rsidRDefault="00696AFA" w:rsidP="00696AFA">
      <w:pPr>
        <w:numPr>
          <w:ilvl w:val="0"/>
          <w:numId w:val="1"/>
        </w:numPr>
        <w:shd w:val="clear" w:color="auto" w:fill="FFFFFF"/>
        <w:tabs>
          <w:tab w:val="left" w:pos="572"/>
        </w:tabs>
        <w:suppressAutoHyphens/>
        <w:spacing w:after="0" w:line="241" w:lineRule="exact"/>
        <w:rPr>
          <w:color w:val="000000"/>
          <w:spacing w:val="-4"/>
        </w:rPr>
      </w:pPr>
      <w:r>
        <w:rPr>
          <w:b/>
          <w:color w:val="000000"/>
        </w:rPr>
        <w:t xml:space="preserve">Повторение </w:t>
      </w:r>
      <w:r>
        <w:rPr>
          <w:color w:val="000000"/>
        </w:rPr>
        <w:t xml:space="preserve">или </w:t>
      </w:r>
      <w:r>
        <w:rPr>
          <w:b/>
          <w:color w:val="000000"/>
        </w:rPr>
        <w:t xml:space="preserve">переформулировка. </w:t>
      </w:r>
      <w:r w:rsidR="002A3D08" w:rsidRPr="00BB42C0">
        <w:rPr>
          <w:b/>
          <w:color w:val="000000"/>
          <w:highlight w:val="cyan"/>
        </w:rPr>
        <w:t>Слайд 5</w:t>
      </w:r>
    </w:p>
    <w:p w:rsidR="00696AFA" w:rsidRPr="00201FE1" w:rsidRDefault="00696AFA" w:rsidP="002A3D08">
      <w:pPr>
        <w:shd w:val="clear" w:color="auto" w:fill="FFFFFF"/>
        <w:tabs>
          <w:tab w:val="left" w:pos="572"/>
        </w:tabs>
        <w:suppressAutoHyphens/>
        <w:spacing w:after="0" w:line="241" w:lineRule="exact"/>
        <w:rPr>
          <w:color w:val="000000"/>
          <w:spacing w:val="-4"/>
        </w:rPr>
      </w:pPr>
      <w:r>
        <w:rPr>
          <w:color w:val="000000"/>
        </w:rPr>
        <w:t xml:space="preserve">Повторение — </w:t>
      </w:r>
      <w:r>
        <w:rPr>
          <w:color w:val="000000"/>
          <w:spacing w:val="-3"/>
        </w:rPr>
        <w:t>это воспроизведение того, что сказал клиент, перефор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мулировка — попытка сказать то же самое, но другими </w:t>
      </w:r>
      <w:r>
        <w:rPr>
          <w:color w:val="000000"/>
          <w:spacing w:val="-4"/>
        </w:rPr>
        <w:t>словами. В последнем случае следует опасаться, что мо</w:t>
      </w:r>
      <w:r>
        <w:rPr>
          <w:color w:val="000000"/>
          <w:spacing w:val="-4"/>
        </w:rPr>
        <w:softHyphen/>
        <w:t>жет измениться смысл сказанного. Поэтому переформу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лировать лучше в виде вопроса, тогда</w:t>
      </w:r>
      <w:r w:rsidRPr="00FF41D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клиент не будет </w:t>
      </w:r>
      <w:r>
        <w:rPr>
          <w:color w:val="000000"/>
          <w:spacing w:val="-4"/>
        </w:rPr>
        <w:t>лишен возможности исправить консультанта, а консуль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тант сможет лишний раз проверить правильность сделан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ного словесного построения. Обычно повторение после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днего слова или фразы содержит в себе согласие, одоб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 xml:space="preserve">рение собеседника. Каким бы это ни казалось простым, </w:t>
      </w:r>
      <w:r>
        <w:rPr>
          <w:color w:val="000000"/>
          <w:spacing w:val="2"/>
        </w:rPr>
        <w:t xml:space="preserve">банальным или даже утомительным, но повторение и </w:t>
      </w:r>
      <w:r>
        <w:rPr>
          <w:color w:val="000000"/>
          <w:spacing w:val="-2"/>
        </w:rPr>
        <w:t>переформулировка без дополнительной интерпретации</w:t>
      </w:r>
      <w:r w:rsidRPr="00362D29"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 xml:space="preserve">являются одним из самых лучших способов тренировки способности слышать все, что было сказано, и получать </w:t>
      </w:r>
      <w:r>
        <w:rPr>
          <w:color w:val="000000"/>
          <w:spacing w:val="-4"/>
        </w:rPr>
        <w:t>от клиента обратную связь о взаимопонимании. Следу</w:t>
      </w:r>
      <w:r>
        <w:rPr>
          <w:color w:val="000000"/>
          <w:spacing w:val="-4"/>
        </w:rPr>
        <w:softHyphen/>
        <w:t>ет учесть, что активность слушания, естественно, колеб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лется в процессе беседы</w:t>
      </w:r>
      <w:r>
        <w:rPr>
          <w:color w:val="000000"/>
          <w:spacing w:val="1"/>
        </w:rPr>
        <w:t xml:space="preserve"> и что-то из сказанного можно </w:t>
      </w:r>
      <w:proofErr w:type="gramStart"/>
      <w:r>
        <w:rPr>
          <w:color w:val="000000"/>
          <w:spacing w:val="1"/>
        </w:rPr>
        <w:t xml:space="preserve">пропустить </w:t>
      </w:r>
      <w:r>
        <w:rPr>
          <w:color w:val="000000"/>
          <w:spacing w:val="-2"/>
        </w:rPr>
        <w:t>или отвлечься</w:t>
      </w:r>
      <w:proofErr w:type="gramEnd"/>
      <w:r>
        <w:rPr>
          <w:color w:val="000000"/>
          <w:spacing w:val="-2"/>
        </w:rPr>
        <w:t xml:space="preserve">. Поэтому лучше еще раз переспросить, с </w:t>
      </w:r>
      <w:r>
        <w:rPr>
          <w:color w:val="000000"/>
          <w:spacing w:val="-1"/>
        </w:rPr>
        <w:t xml:space="preserve">тем, чтобы быть уверенным в правильности понятого и </w:t>
      </w:r>
      <w:r>
        <w:rPr>
          <w:color w:val="000000"/>
          <w:spacing w:val="-6"/>
        </w:rPr>
        <w:t>дать возможность собеседнику ощутить вас вновь как за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интересованного слушателя.</w:t>
      </w:r>
    </w:p>
    <w:p w:rsidR="00696AFA" w:rsidRDefault="00696AFA" w:rsidP="00696AFA">
      <w:pPr>
        <w:shd w:val="clear" w:color="auto" w:fill="FFFFFF"/>
        <w:tabs>
          <w:tab w:val="left" w:pos="572"/>
        </w:tabs>
        <w:spacing w:line="241" w:lineRule="exact"/>
        <w:ind w:left="7"/>
        <w:rPr>
          <w:color w:val="000000"/>
        </w:rPr>
      </w:pPr>
    </w:p>
    <w:p w:rsidR="002A3D08" w:rsidRPr="002A3D08" w:rsidRDefault="00696AFA" w:rsidP="009948FA">
      <w:pPr>
        <w:pStyle w:val="a3"/>
        <w:numPr>
          <w:ilvl w:val="0"/>
          <w:numId w:val="1"/>
        </w:numPr>
        <w:shd w:val="clear" w:color="auto" w:fill="FFFFFF"/>
        <w:spacing w:line="241" w:lineRule="exact"/>
        <w:rPr>
          <w:color w:val="000000"/>
        </w:rPr>
      </w:pPr>
      <w:r w:rsidRPr="002A3D08">
        <w:rPr>
          <w:b/>
          <w:color w:val="000000"/>
        </w:rPr>
        <w:t xml:space="preserve">Отражение </w:t>
      </w:r>
      <w:r w:rsidRPr="002A3D08">
        <w:rPr>
          <w:color w:val="000000"/>
        </w:rPr>
        <w:t xml:space="preserve">(или рефлексия). </w:t>
      </w:r>
      <w:r w:rsidR="002A3D08" w:rsidRPr="00BB42C0">
        <w:rPr>
          <w:color w:val="000000"/>
          <w:highlight w:val="cyan"/>
        </w:rPr>
        <w:t>Слайд 6</w:t>
      </w:r>
    </w:p>
    <w:p w:rsidR="00D754F1" w:rsidRDefault="00696AFA" w:rsidP="009948FA">
      <w:pPr>
        <w:pStyle w:val="a3"/>
        <w:shd w:val="clear" w:color="auto" w:fill="FFFFFF"/>
        <w:spacing w:line="241" w:lineRule="exact"/>
        <w:ind w:left="0"/>
        <w:rPr>
          <w:color w:val="000000"/>
          <w:spacing w:val="-7"/>
        </w:rPr>
      </w:pPr>
      <w:r w:rsidRPr="002A3D08">
        <w:rPr>
          <w:color w:val="000000"/>
        </w:rPr>
        <w:t xml:space="preserve">Отразить — значит </w:t>
      </w:r>
      <w:r w:rsidRPr="002A3D08">
        <w:rPr>
          <w:color w:val="000000"/>
          <w:spacing w:val="-3"/>
        </w:rPr>
        <w:t>определить ведущие чувства или отношения, о которых клиент</w:t>
      </w:r>
      <w:r w:rsidRPr="002A3D08">
        <w:rPr>
          <w:color w:val="000000"/>
          <w:spacing w:val="3"/>
        </w:rPr>
        <w:t xml:space="preserve"> может и не сказать, но которые лежат в кон</w:t>
      </w:r>
      <w:r w:rsidRPr="002A3D08">
        <w:rPr>
          <w:color w:val="000000"/>
          <w:spacing w:val="3"/>
        </w:rPr>
        <w:softHyphen/>
      </w:r>
      <w:r w:rsidRPr="002A3D08">
        <w:rPr>
          <w:color w:val="000000"/>
        </w:rPr>
        <w:t xml:space="preserve">тексте его слов. Отражающий консультант становится </w:t>
      </w:r>
      <w:r w:rsidRPr="002A3D08">
        <w:rPr>
          <w:color w:val="000000"/>
          <w:spacing w:val="4"/>
        </w:rPr>
        <w:t xml:space="preserve">своего рода зеркалом и может показать клиенту то, </w:t>
      </w:r>
      <w:r w:rsidRPr="002A3D08">
        <w:rPr>
          <w:color w:val="000000"/>
          <w:spacing w:val="-1"/>
        </w:rPr>
        <w:t xml:space="preserve">чего тот сам в себе не замечает. Для этого необходимо </w:t>
      </w:r>
      <w:r w:rsidRPr="002A3D08">
        <w:rPr>
          <w:color w:val="000000"/>
          <w:spacing w:val="3"/>
        </w:rPr>
        <w:t>слушать не только слова, но и тон, модуляции, эксп</w:t>
      </w:r>
      <w:r w:rsidRPr="002A3D08">
        <w:rPr>
          <w:color w:val="000000"/>
          <w:spacing w:val="3"/>
        </w:rPr>
        <w:softHyphen/>
        <w:t xml:space="preserve">рессию и манеру говорить. Отражение соответствует </w:t>
      </w:r>
      <w:r w:rsidRPr="002A3D08">
        <w:rPr>
          <w:color w:val="000000"/>
          <w:spacing w:val="-1"/>
        </w:rPr>
        <w:t xml:space="preserve">действительности, если консультант может поставить </w:t>
      </w:r>
      <w:r w:rsidRPr="002A3D08">
        <w:rPr>
          <w:color w:val="000000"/>
          <w:spacing w:val="-2"/>
        </w:rPr>
        <w:t>себя на место собеседника. Важно получить от клиента</w:t>
      </w:r>
      <w:r w:rsidRPr="002A3D08">
        <w:rPr>
          <w:color w:val="000000"/>
          <w:spacing w:val="-1"/>
        </w:rPr>
        <w:t xml:space="preserve"> </w:t>
      </w:r>
      <w:proofErr w:type="gramStart"/>
      <w:r w:rsidRPr="002A3D08">
        <w:rPr>
          <w:color w:val="000000"/>
          <w:spacing w:val="-1"/>
        </w:rPr>
        <w:t>по</w:t>
      </w:r>
      <w:proofErr w:type="gramEnd"/>
      <w:r w:rsidRPr="002A3D08">
        <w:rPr>
          <w:color w:val="000000"/>
          <w:spacing w:val="-1"/>
        </w:rPr>
        <w:t xml:space="preserve"> возможности полную информацию и добиться, чтобы он поверил консультанту, </w:t>
      </w:r>
      <w:r w:rsidRPr="002A3D08">
        <w:rPr>
          <w:b/>
          <w:color w:val="000000"/>
          <w:spacing w:val="-1"/>
        </w:rPr>
        <w:t xml:space="preserve">а </w:t>
      </w:r>
      <w:r w:rsidRPr="002A3D08">
        <w:rPr>
          <w:color w:val="000000"/>
          <w:spacing w:val="-1"/>
        </w:rPr>
        <w:t xml:space="preserve">затем уже выходить </w:t>
      </w:r>
      <w:r w:rsidRPr="002A3D08">
        <w:rPr>
          <w:color w:val="000000"/>
          <w:spacing w:val="-5"/>
        </w:rPr>
        <w:t>за рамки того, что он сообщил. Когда консультант улав</w:t>
      </w:r>
      <w:r w:rsidRPr="002A3D08">
        <w:rPr>
          <w:color w:val="000000"/>
          <w:spacing w:val="-5"/>
        </w:rPr>
        <w:softHyphen/>
      </w:r>
      <w:r w:rsidRPr="002A3D08">
        <w:rPr>
          <w:color w:val="000000"/>
          <w:spacing w:val="-2"/>
        </w:rPr>
        <w:t xml:space="preserve">ливает, о каком чувстве умалчивает собеседник, ему </w:t>
      </w:r>
      <w:r w:rsidRPr="002A3D08">
        <w:rPr>
          <w:color w:val="000000"/>
          <w:spacing w:val="-4"/>
        </w:rPr>
        <w:t xml:space="preserve">обычно нетрудно сообщить, что он понял, в чем дело. </w:t>
      </w:r>
      <w:r w:rsidRPr="002A3D08">
        <w:rPr>
          <w:color w:val="000000"/>
        </w:rPr>
        <w:t xml:space="preserve">После этого доверие собеседника, как правило, еще </w:t>
      </w:r>
      <w:r w:rsidRPr="002A3D08">
        <w:rPr>
          <w:color w:val="000000"/>
          <w:spacing w:val="-7"/>
        </w:rPr>
        <w:t xml:space="preserve">больше возрастает. </w:t>
      </w:r>
    </w:p>
    <w:p w:rsidR="00D754F1" w:rsidRDefault="00D754F1" w:rsidP="009948FA">
      <w:pPr>
        <w:pStyle w:val="a3"/>
        <w:shd w:val="clear" w:color="auto" w:fill="FFFFFF"/>
        <w:spacing w:line="241" w:lineRule="exact"/>
        <w:ind w:left="0"/>
        <w:rPr>
          <w:color w:val="000000"/>
          <w:spacing w:val="-7"/>
        </w:rPr>
      </w:pPr>
    </w:p>
    <w:p w:rsidR="00696AFA" w:rsidRPr="00D754F1" w:rsidRDefault="00696AFA" w:rsidP="009948FA">
      <w:pPr>
        <w:pStyle w:val="a3"/>
        <w:shd w:val="clear" w:color="auto" w:fill="FFFFFF"/>
        <w:spacing w:line="241" w:lineRule="exact"/>
        <w:ind w:left="0"/>
        <w:rPr>
          <w:b/>
          <w:color w:val="000000"/>
          <w:spacing w:val="-7"/>
          <w:u w:val="single"/>
        </w:rPr>
      </w:pPr>
      <w:r w:rsidRPr="00D754F1">
        <w:rPr>
          <w:b/>
          <w:color w:val="000000"/>
          <w:spacing w:val="-7"/>
          <w:u w:val="single"/>
        </w:rPr>
        <w:t>Что мы выделяем во время слушания:</w:t>
      </w:r>
      <w:r w:rsidR="001A3B1A" w:rsidRPr="00D754F1">
        <w:rPr>
          <w:b/>
          <w:color w:val="000000"/>
          <w:spacing w:val="-7"/>
          <w:u w:val="single"/>
        </w:rPr>
        <w:t xml:space="preserve"> </w:t>
      </w:r>
      <w:r w:rsidR="00F73F3A" w:rsidRPr="00BB42C0">
        <w:rPr>
          <w:b/>
          <w:color w:val="000000"/>
          <w:spacing w:val="-7"/>
          <w:highlight w:val="cyan"/>
          <w:u w:val="single"/>
        </w:rPr>
        <w:t>Слайд 7</w:t>
      </w:r>
    </w:p>
    <w:p w:rsidR="00696AFA" w:rsidRPr="00401A76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 w:rsidRPr="00401A76">
        <w:rPr>
          <w:color w:val="000000"/>
          <w:spacing w:val="-7"/>
        </w:rPr>
        <w:t xml:space="preserve">1.   Слушание описания события </w:t>
      </w:r>
    </w:p>
    <w:p w:rsidR="00696AFA" w:rsidRPr="00401A76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 w:rsidRPr="00401A76">
        <w:rPr>
          <w:color w:val="000000"/>
          <w:spacing w:val="-7"/>
        </w:rPr>
        <w:t>2.   Слушание описания  поведения клиента.</w:t>
      </w: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 w:rsidRPr="00401A76">
        <w:rPr>
          <w:color w:val="000000"/>
          <w:spacing w:val="-7"/>
        </w:rPr>
        <w:t>3.   Слушание описания чу</w:t>
      </w:r>
      <w:proofErr w:type="gramStart"/>
      <w:r w:rsidRPr="00401A76">
        <w:rPr>
          <w:color w:val="000000"/>
          <w:spacing w:val="-7"/>
        </w:rPr>
        <w:t>вств кл</w:t>
      </w:r>
      <w:proofErr w:type="gramEnd"/>
      <w:r w:rsidRPr="00401A76">
        <w:rPr>
          <w:color w:val="000000"/>
          <w:spacing w:val="-7"/>
        </w:rPr>
        <w:t>иента.</w:t>
      </w:r>
    </w:p>
    <w:p w:rsidR="00F73F3A" w:rsidRDefault="00696AFA" w:rsidP="00F73F3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>
        <w:rPr>
          <w:color w:val="000000"/>
        </w:rPr>
        <w:t xml:space="preserve">4. </w:t>
      </w:r>
      <w:r>
        <w:rPr>
          <w:b/>
          <w:color w:val="000000"/>
        </w:rPr>
        <w:t xml:space="preserve">Обобщение. </w:t>
      </w:r>
      <w:r w:rsidR="00F73F3A">
        <w:rPr>
          <w:color w:val="000000"/>
          <w:spacing w:val="-7"/>
          <w:highlight w:val="cyan"/>
        </w:rPr>
        <w:t>Слайд № 8</w:t>
      </w:r>
    </w:p>
    <w:p w:rsidR="00696AFA" w:rsidRDefault="00696AFA" w:rsidP="00696AFA">
      <w:pPr>
        <w:shd w:val="clear" w:color="auto" w:fill="FFFFFF"/>
        <w:spacing w:before="11" w:line="241" w:lineRule="exact"/>
        <w:ind w:left="22" w:right="25" w:firstLine="277"/>
        <w:jc w:val="both"/>
        <w:rPr>
          <w:color w:val="000000"/>
        </w:rPr>
      </w:pPr>
      <w:r>
        <w:rPr>
          <w:color w:val="000000"/>
        </w:rPr>
        <w:lastRenderedPageBreak/>
        <w:t xml:space="preserve">Этот прием позволяет суммировать то, что было сказано. Как правило, взволнованный или </w:t>
      </w:r>
      <w:r>
        <w:rPr>
          <w:color w:val="000000"/>
          <w:spacing w:val="-4"/>
        </w:rPr>
        <w:t xml:space="preserve">потрясенный человек может и не заметить, что в ходе </w:t>
      </w:r>
      <w:r>
        <w:rPr>
          <w:color w:val="000000"/>
          <w:spacing w:val="-5"/>
        </w:rPr>
        <w:t>беседы уже было рассмотрено несколько вариантов раз</w:t>
      </w:r>
      <w:r>
        <w:rPr>
          <w:color w:val="000000"/>
          <w:spacing w:val="-5"/>
        </w:rPr>
        <w:softHyphen/>
      </w:r>
      <w:r>
        <w:rPr>
          <w:color w:val="000000"/>
          <w:spacing w:val="-1"/>
        </w:rPr>
        <w:t>решения проблемы, или, более того, консультант вме</w:t>
      </w:r>
      <w:r>
        <w:rPr>
          <w:color w:val="000000"/>
          <w:spacing w:val="-1"/>
        </w:rPr>
        <w:softHyphen/>
      </w:r>
      <w:r>
        <w:rPr>
          <w:color w:val="000000"/>
          <w:spacing w:val="-4"/>
        </w:rPr>
        <w:t>сте с ним уже двигается во вполне определенном на</w:t>
      </w:r>
      <w:r>
        <w:rPr>
          <w:color w:val="000000"/>
          <w:spacing w:val="-4"/>
        </w:rPr>
        <w:softHyphen/>
      </w:r>
      <w:r>
        <w:rPr>
          <w:color w:val="000000"/>
          <w:spacing w:val="2"/>
        </w:rPr>
        <w:t>правлении, или же сам собой напрашивается какой-</w:t>
      </w:r>
      <w:r>
        <w:rPr>
          <w:color w:val="000000"/>
          <w:spacing w:val="-1"/>
        </w:rPr>
        <w:t xml:space="preserve">либо резонный вывод. Фокусируясь на этом в ходе </w:t>
      </w:r>
      <w:r>
        <w:rPr>
          <w:color w:val="000000"/>
          <w:spacing w:val="4"/>
        </w:rPr>
        <w:t xml:space="preserve">обобщения, консультант помогает клиенту понять </w:t>
      </w:r>
      <w:r>
        <w:rPr>
          <w:color w:val="000000"/>
          <w:spacing w:val="-5"/>
        </w:rPr>
        <w:t xml:space="preserve">себя и подвести к той точке, в которой он будет готов </w:t>
      </w:r>
      <w:r>
        <w:rPr>
          <w:color w:val="000000"/>
        </w:rPr>
        <w:t>принять собственное решение.</w:t>
      </w:r>
    </w:p>
    <w:p w:rsidR="00696AFA" w:rsidRPr="00E83DF1" w:rsidRDefault="00696AFA" w:rsidP="00696AFA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color w:val="000000"/>
        </w:rPr>
      </w:pPr>
      <w:r w:rsidRPr="005122CC">
        <w:rPr>
          <w:b/>
          <w:color w:val="000000"/>
          <w:highlight w:val="yellow"/>
        </w:rPr>
        <w:t>Итоги:</w:t>
      </w:r>
    </w:p>
    <w:p w:rsidR="00696AFA" w:rsidRDefault="00696AFA" w:rsidP="00696AFA">
      <w:pPr>
        <w:shd w:val="clear" w:color="auto" w:fill="FFFFFF"/>
        <w:spacing w:before="22" w:line="241" w:lineRule="exact"/>
        <w:ind w:left="11" w:right="22"/>
        <w:jc w:val="both"/>
        <w:rPr>
          <w:color w:val="000000"/>
        </w:rPr>
      </w:pPr>
      <w:r>
        <w:rPr>
          <w:color w:val="000000"/>
        </w:rPr>
        <w:t>Мы говорили об основных методах реагирования на слова клиента:</w:t>
      </w:r>
    </w:p>
    <w:p w:rsidR="00696AFA" w:rsidRDefault="00696AFA" w:rsidP="00696AFA">
      <w:pPr>
        <w:shd w:val="clear" w:color="auto" w:fill="FFFFFF"/>
        <w:spacing w:before="22" w:line="241" w:lineRule="exact"/>
        <w:ind w:left="11" w:right="22"/>
        <w:jc w:val="both"/>
        <w:rPr>
          <w:b/>
          <w:color w:val="000000"/>
        </w:rPr>
      </w:pPr>
      <w:r>
        <w:rPr>
          <w:b/>
          <w:color w:val="000000"/>
        </w:rPr>
        <w:t xml:space="preserve">А) Поощрение. </w:t>
      </w:r>
    </w:p>
    <w:p w:rsidR="00696AFA" w:rsidRDefault="00696AFA" w:rsidP="00696AFA">
      <w:pPr>
        <w:shd w:val="clear" w:color="auto" w:fill="FFFFFF"/>
        <w:spacing w:before="22" w:line="241" w:lineRule="exact"/>
        <w:ind w:left="11" w:right="22"/>
        <w:jc w:val="both"/>
        <w:rPr>
          <w:b/>
          <w:color w:val="000000"/>
        </w:rPr>
      </w:pPr>
      <w:r>
        <w:rPr>
          <w:color w:val="000000"/>
          <w:spacing w:val="-4"/>
        </w:rPr>
        <w:t>б)</w:t>
      </w:r>
      <w:r w:rsidRPr="00DC7390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Повторение </w:t>
      </w:r>
      <w:r>
        <w:rPr>
          <w:color w:val="000000"/>
        </w:rPr>
        <w:t xml:space="preserve">или </w:t>
      </w:r>
      <w:r>
        <w:rPr>
          <w:b/>
          <w:color w:val="000000"/>
        </w:rPr>
        <w:t>переформулировка.</w:t>
      </w:r>
    </w:p>
    <w:p w:rsidR="00696AFA" w:rsidRDefault="00696AFA" w:rsidP="00696AFA">
      <w:pPr>
        <w:shd w:val="clear" w:color="auto" w:fill="FFFFFF"/>
        <w:spacing w:before="22" w:line="241" w:lineRule="exact"/>
        <w:ind w:left="11" w:right="22"/>
        <w:jc w:val="both"/>
        <w:rPr>
          <w:color w:val="000000"/>
        </w:rPr>
      </w:pPr>
      <w:r>
        <w:rPr>
          <w:b/>
          <w:color w:val="000000"/>
        </w:rPr>
        <w:t xml:space="preserve">в) Отражение </w:t>
      </w:r>
      <w:r>
        <w:rPr>
          <w:color w:val="000000"/>
        </w:rPr>
        <w:t>(или рефлексия).</w:t>
      </w:r>
    </w:p>
    <w:p w:rsidR="00696AFA" w:rsidRDefault="00696AFA" w:rsidP="00696AFA">
      <w:pPr>
        <w:shd w:val="clear" w:color="auto" w:fill="FFFFFF"/>
        <w:spacing w:before="22" w:line="241" w:lineRule="exact"/>
        <w:ind w:left="11" w:right="22"/>
        <w:jc w:val="both"/>
        <w:rPr>
          <w:b/>
          <w:color w:val="000000"/>
        </w:rPr>
      </w:pPr>
      <w:r>
        <w:rPr>
          <w:color w:val="000000"/>
        </w:rPr>
        <w:t xml:space="preserve">г)  </w:t>
      </w:r>
      <w:r>
        <w:rPr>
          <w:b/>
          <w:color w:val="000000"/>
        </w:rPr>
        <w:t>Обобщение.</w:t>
      </w:r>
    </w:p>
    <w:p w:rsidR="00696AFA" w:rsidRDefault="00696AFA" w:rsidP="00696AFA">
      <w:pPr>
        <w:shd w:val="clear" w:color="auto" w:fill="FFFFFF"/>
        <w:spacing w:line="241" w:lineRule="exact"/>
        <w:ind w:right="32" w:firstLine="284"/>
        <w:jc w:val="both"/>
        <w:rPr>
          <w:color w:val="000000"/>
          <w:spacing w:val="2"/>
        </w:rPr>
      </w:pPr>
      <w:r>
        <w:rPr>
          <w:color w:val="000000"/>
          <w:spacing w:val="-9"/>
        </w:rPr>
        <w:t xml:space="preserve">Следует помнить, что существует </w:t>
      </w:r>
      <w:r>
        <w:rPr>
          <w:color w:val="000000"/>
          <w:spacing w:val="-7"/>
        </w:rPr>
        <w:t>множество трудностей, справляться с которыми должен уметь каждый консуль</w:t>
      </w:r>
      <w:r>
        <w:rPr>
          <w:color w:val="000000"/>
          <w:spacing w:val="-7"/>
        </w:rPr>
        <w:softHyphen/>
        <w:t>тант. Порой бывает непросто отрешиться от своих соб</w:t>
      </w:r>
      <w:r>
        <w:rPr>
          <w:color w:val="000000"/>
          <w:spacing w:val="-7"/>
        </w:rPr>
        <w:softHyphen/>
      </w:r>
      <w:r>
        <w:rPr>
          <w:color w:val="000000"/>
          <w:spacing w:val="-9"/>
        </w:rPr>
        <w:t>ственных переживаний и уделить внимание чувствам дру</w:t>
      </w:r>
      <w:r>
        <w:rPr>
          <w:color w:val="000000"/>
          <w:spacing w:val="-9"/>
        </w:rPr>
        <w:softHyphen/>
      </w:r>
      <w:r>
        <w:rPr>
          <w:color w:val="000000"/>
          <w:spacing w:val="-10"/>
        </w:rPr>
        <w:t xml:space="preserve">гих. </w:t>
      </w:r>
      <w:proofErr w:type="gramStart"/>
      <w:r>
        <w:rPr>
          <w:color w:val="000000"/>
          <w:spacing w:val="-10"/>
        </w:rPr>
        <w:t>Немалую сложность может составить словесное выра</w:t>
      </w:r>
      <w:r>
        <w:rPr>
          <w:color w:val="000000"/>
          <w:spacing w:val="-10"/>
        </w:rPr>
        <w:softHyphen/>
      </w:r>
      <w:r>
        <w:rPr>
          <w:color w:val="000000"/>
          <w:spacing w:val="-8"/>
        </w:rPr>
        <w:t>жение собеседником мыслей и чувств, при котором для достижения понимания, нужно ввести себя в мир его реаль</w:t>
      </w:r>
      <w:r>
        <w:rPr>
          <w:color w:val="000000"/>
          <w:spacing w:val="-8"/>
        </w:rPr>
        <w:softHyphen/>
      </w:r>
      <w:r>
        <w:rPr>
          <w:color w:val="000000"/>
          <w:spacing w:val="-7"/>
        </w:rPr>
        <w:t xml:space="preserve">ности, в систему его отношений, заговорить его языком, принять термины, за которыми скрывается его </w:t>
      </w:r>
      <w:r>
        <w:rPr>
          <w:i/>
          <w:color w:val="000000"/>
          <w:spacing w:val="-7"/>
        </w:rPr>
        <w:t xml:space="preserve">Я. </w:t>
      </w:r>
      <w:r>
        <w:rPr>
          <w:color w:val="000000"/>
          <w:spacing w:val="-7"/>
        </w:rPr>
        <w:t>Актив</w:t>
      </w:r>
      <w:r>
        <w:rPr>
          <w:color w:val="000000"/>
          <w:spacing w:val="-7"/>
        </w:rPr>
        <w:softHyphen/>
      </w:r>
      <w:r>
        <w:rPr>
          <w:color w:val="000000"/>
          <w:spacing w:val="-8"/>
        </w:rPr>
        <w:t>ное слушание постоянно под</w:t>
      </w:r>
      <w:r>
        <w:rPr>
          <w:color w:val="000000"/>
          <w:spacing w:val="-8"/>
        </w:rPr>
        <w:softHyphen/>
      </w:r>
      <w:r>
        <w:rPr>
          <w:color w:val="000000"/>
          <w:spacing w:val="-3"/>
        </w:rPr>
        <w:t xml:space="preserve">крепляется «обратной связью» с клиентом, которая, </w:t>
      </w:r>
      <w:r>
        <w:rPr>
          <w:color w:val="000000"/>
          <w:spacing w:val="-9"/>
        </w:rPr>
        <w:t xml:space="preserve">убеждая и поддерживая консультанта в правильности его </w:t>
      </w:r>
      <w:r>
        <w:rPr>
          <w:color w:val="000000"/>
          <w:spacing w:val="-4"/>
        </w:rPr>
        <w:t>тактики, придает клиенту  уверенность, что он и его</w:t>
      </w:r>
      <w:proofErr w:type="gramEnd"/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 xml:space="preserve">сложности поняты, приняты и </w:t>
      </w:r>
      <w:proofErr w:type="gramStart"/>
      <w:r>
        <w:rPr>
          <w:color w:val="000000"/>
          <w:spacing w:val="2"/>
        </w:rPr>
        <w:t>оценены</w:t>
      </w:r>
      <w:proofErr w:type="gramEnd"/>
      <w:r>
        <w:rPr>
          <w:color w:val="000000"/>
          <w:spacing w:val="2"/>
        </w:rPr>
        <w:t xml:space="preserve"> верно.</w:t>
      </w:r>
    </w:p>
    <w:p w:rsidR="00696AFA" w:rsidRPr="00401A76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</w:p>
    <w:p w:rsidR="00696AFA" w:rsidRPr="00696AFA" w:rsidRDefault="00696AFA" w:rsidP="00696AFA">
      <w:pPr>
        <w:shd w:val="clear" w:color="auto" w:fill="FFFFFF"/>
        <w:spacing w:line="241" w:lineRule="exact"/>
        <w:ind w:left="47"/>
        <w:jc w:val="both"/>
        <w:rPr>
          <w:b/>
          <w:color w:val="FF0000"/>
          <w:spacing w:val="-7"/>
          <w:u w:val="single"/>
        </w:rPr>
      </w:pPr>
      <w:r w:rsidRPr="00696AFA">
        <w:rPr>
          <w:b/>
          <w:color w:val="FF0000"/>
          <w:spacing w:val="-7"/>
          <w:u w:val="single"/>
        </w:rPr>
        <w:t>Домашнее задание:</w:t>
      </w:r>
      <w:r w:rsidR="00F73F3A">
        <w:rPr>
          <w:b/>
          <w:color w:val="FF0000"/>
          <w:spacing w:val="-7"/>
          <w:u w:val="single"/>
        </w:rPr>
        <w:t xml:space="preserve"> </w:t>
      </w:r>
      <w:r w:rsidR="00F73F3A" w:rsidRPr="00BB42C0">
        <w:rPr>
          <w:b/>
          <w:color w:val="FF0000"/>
          <w:spacing w:val="-7"/>
          <w:highlight w:val="cyan"/>
          <w:u w:val="single"/>
        </w:rPr>
        <w:t>Слайд 9</w:t>
      </w: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>
        <w:rPr>
          <w:color w:val="000000"/>
          <w:spacing w:val="-7"/>
        </w:rPr>
        <w:t>Чтобы понимать чувства другого человека, необходимо осознавать собственные чувства. Периодически, в течени</w:t>
      </w:r>
      <w:proofErr w:type="gramStart"/>
      <w:r>
        <w:rPr>
          <w:color w:val="000000"/>
          <w:spacing w:val="-7"/>
        </w:rPr>
        <w:t>и</w:t>
      </w:r>
      <w:proofErr w:type="gramEnd"/>
      <w:r>
        <w:rPr>
          <w:color w:val="000000"/>
          <w:spacing w:val="-7"/>
        </w:rPr>
        <w:t xml:space="preserve"> дня, спрашивайте себя, что вы чувствуете. Используйте список чувств.  </w:t>
      </w:r>
      <w:r w:rsidRPr="001619C2">
        <w:rPr>
          <w:color w:val="000000"/>
          <w:spacing w:val="-7"/>
          <w:highlight w:val="yellow"/>
        </w:rPr>
        <w:t>Упражнение №1</w:t>
      </w:r>
      <w:r>
        <w:rPr>
          <w:color w:val="000000"/>
          <w:spacing w:val="-7"/>
        </w:rPr>
        <w:t xml:space="preserve"> в файле домашних заданий.</w:t>
      </w: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Затем выполните </w:t>
      </w:r>
      <w:r w:rsidRPr="00CE1967">
        <w:rPr>
          <w:color w:val="000000"/>
          <w:spacing w:val="-7"/>
          <w:highlight w:val="yellow"/>
        </w:rPr>
        <w:t>упражнение №2</w:t>
      </w:r>
      <w:r>
        <w:rPr>
          <w:color w:val="000000"/>
          <w:spacing w:val="-7"/>
        </w:rPr>
        <w:t xml:space="preserve"> из файла «Домашние задания».</w:t>
      </w:r>
    </w:p>
    <w:p w:rsidR="00696AFA" w:rsidRPr="00DE7304" w:rsidRDefault="00696AFA" w:rsidP="00696AFA">
      <w:pPr>
        <w:widowControl w:val="0"/>
        <w:autoSpaceDE w:val="0"/>
        <w:autoSpaceDN w:val="0"/>
        <w:rPr>
          <w:rFonts w:ascii="Times New Roman" w:hAnsi="Times New Roman" w:cs="Times New Roman"/>
          <w:spacing w:val="6"/>
          <w:sz w:val="24"/>
          <w:szCs w:val="24"/>
        </w:rPr>
      </w:pPr>
      <w:r w:rsidRPr="00AA58CE">
        <w:rPr>
          <w:rFonts w:ascii="Times New Roman" w:hAnsi="Times New Roman" w:cs="Times New Roman"/>
          <w:b/>
          <w:bCs/>
          <w:spacing w:val="-12"/>
          <w:sz w:val="24"/>
          <w:szCs w:val="24"/>
        </w:rPr>
        <w:t>Упраж</w:t>
      </w:r>
      <w:r w:rsidRPr="00AA58CE">
        <w:rPr>
          <w:rFonts w:ascii="Times New Roman" w:hAnsi="Times New Roman" w:cs="Times New Roman"/>
          <w:b/>
          <w:sz w:val="24"/>
          <w:szCs w:val="24"/>
        </w:rPr>
        <w:t>н</w:t>
      </w:r>
      <w:r w:rsidRPr="00AA58CE">
        <w:rPr>
          <w:rFonts w:ascii="Times New Roman" w:hAnsi="Times New Roman" w:cs="Times New Roman"/>
          <w:b/>
          <w:bCs/>
          <w:spacing w:val="-14"/>
          <w:sz w:val="24"/>
          <w:szCs w:val="24"/>
        </w:rPr>
        <w:t>еиие</w:t>
      </w:r>
      <w:r w:rsidRPr="00DE7304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2.   </w:t>
      </w:r>
      <w:r w:rsidRPr="00DE7304">
        <w:rPr>
          <w:rFonts w:ascii="Times New Roman" w:hAnsi="Times New Roman" w:cs="Times New Roman"/>
          <w:bCs/>
          <w:spacing w:val="-14"/>
          <w:sz w:val="24"/>
          <w:szCs w:val="24"/>
        </w:rPr>
        <w:t>У</w:t>
      </w:r>
      <w:r w:rsidRPr="00DE7304">
        <w:rPr>
          <w:rFonts w:ascii="Times New Roman" w:hAnsi="Times New Roman" w:cs="Times New Roman"/>
          <w:spacing w:val="6"/>
          <w:sz w:val="24"/>
          <w:szCs w:val="24"/>
        </w:rPr>
        <w:t>мение услышать чувства клиентов.</w:t>
      </w:r>
    </w:p>
    <w:p w:rsidR="00696AFA" w:rsidRPr="00DE7304" w:rsidRDefault="00696AFA" w:rsidP="00696AFA">
      <w:pPr>
        <w:widowControl w:val="0"/>
        <w:autoSpaceDE w:val="0"/>
        <w:autoSpaceDN w:val="0"/>
        <w:spacing w:line="276" w:lineRule="atLeast"/>
        <w:ind w:right="72"/>
        <w:jc w:val="both"/>
        <w:rPr>
          <w:rFonts w:ascii="Times New Roman" w:hAnsi="Times New Roman" w:cs="Times New Roman"/>
          <w:i/>
          <w:iCs/>
          <w:spacing w:val="3"/>
          <w:sz w:val="24"/>
          <w:szCs w:val="24"/>
        </w:rPr>
      </w:pPr>
      <w:r w:rsidRPr="00DE7304">
        <w:rPr>
          <w:rFonts w:ascii="Times New Roman" w:hAnsi="Times New Roman" w:cs="Times New Roman"/>
          <w:i/>
          <w:iCs/>
          <w:spacing w:val="20"/>
          <w:sz w:val="24"/>
          <w:szCs w:val="24"/>
        </w:rPr>
        <w:t>Это упра</w:t>
      </w:r>
      <w:r w:rsidRPr="00DE7304">
        <w:rPr>
          <w:rFonts w:ascii="Times New Roman" w:hAnsi="Times New Roman" w:cs="Times New Roman"/>
          <w:spacing w:val="13"/>
          <w:sz w:val="24"/>
          <w:szCs w:val="24"/>
        </w:rPr>
        <w:t>жн</w:t>
      </w:r>
      <w:r w:rsidRPr="00DE7304">
        <w:rPr>
          <w:rFonts w:ascii="Times New Roman" w:hAnsi="Times New Roman" w:cs="Times New Roman"/>
          <w:i/>
          <w:iCs/>
          <w:spacing w:val="1"/>
          <w:sz w:val="24"/>
          <w:szCs w:val="24"/>
        </w:rPr>
        <w:t>ение помо</w:t>
      </w:r>
      <w:r w:rsidRPr="00DE730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ет вам иден</w:t>
      </w:r>
      <w:r w:rsidRPr="00DE7304">
        <w:rPr>
          <w:rFonts w:ascii="Times New Roman" w:hAnsi="Times New Roman" w:cs="Times New Roman"/>
          <w:i/>
          <w:iCs/>
          <w:spacing w:val="-2"/>
          <w:sz w:val="24"/>
          <w:szCs w:val="24"/>
        </w:rPr>
        <w:t>тиф</w:t>
      </w:r>
      <w:r w:rsidRPr="00DE730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E7304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цировать чувства, которые </w:t>
      </w:r>
      <w:r w:rsidRPr="00DE7304">
        <w:rPr>
          <w:rFonts w:ascii="Times New Roman" w:hAnsi="Times New Roman" w:cs="Times New Roman"/>
          <w:i/>
          <w:iCs/>
          <w:spacing w:val="-18"/>
          <w:sz w:val="24"/>
          <w:szCs w:val="24"/>
        </w:rPr>
        <w:t>выражают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u</w:t>
      </w:r>
      <w:proofErr w:type="gramStart"/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u подразумевают клиен</w:t>
      </w:r>
      <w:r w:rsidRPr="00DE7304">
        <w:rPr>
          <w:rFonts w:ascii="Times New Roman" w:hAnsi="Times New Roman" w:cs="Times New Roman"/>
          <w:i/>
          <w:iCs/>
          <w:spacing w:val="5"/>
          <w:sz w:val="24"/>
          <w:szCs w:val="24"/>
        </w:rPr>
        <w:t>ты. Прочтите приведенные ниже заявления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,</w:t>
      </w:r>
      <w:r w:rsidRPr="00DE730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а затем напишите несколько прилагательных, описывающих, что ощущает </w:t>
      </w:r>
      <w:r w:rsidRPr="00DE7304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E7304">
        <w:rPr>
          <w:rFonts w:ascii="Times New Roman" w:hAnsi="Times New Roman" w:cs="Times New Roman"/>
          <w:i/>
          <w:iCs/>
          <w:spacing w:val="3"/>
          <w:sz w:val="24"/>
          <w:szCs w:val="24"/>
        </w:rPr>
        <w:t>лиент.</w:t>
      </w:r>
    </w:p>
    <w:p w:rsidR="00696AFA" w:rsidRPr="00DE7304" w:rsidRDefault="00696AFA" w:rsidP="00696AFA">
      <w:pPr>
        <w:widowControl w:val="0"/>
        <w:autoSpaceDE w:val="0"/>
        <w:autoSpaceDN w:val="0"/>
        <w:spacing w:line="276" w:lineRule="atLeast"/>
        <w:ind w:left="72" w:right="72" w:firstLine="720"/>
        <w:jc w:val="both"/>
        <w:rPr>
          <w:rFonts w:ascii="Times New Roman" w:hAnsi="Times New Roman" w:cs="Times New Roman"/>
          <w:i/>
          <w:iCs/>
          <w:spacing w:val="8"/>
          <w:sz w:val="24"/>
          <w:szCs w:val="24"/>
        </w:rPr>
      </w:pPr>
      <w:r w:rsidRPr="00DE7304">
        <w:rPr>
          <w:rFonts w:ascii="Times New Roman" w:hAnsi="Times New Roman" w:cs="Times New Roman"/>
          <w:i/>
          <w:iCs/>
          <w:sz w:val="24"/>
          <w:szCs w:val="24"/>
        </w:rPr>
        <w:t>Помните, что это</w:t>
      </w:r>
      <w:r w:rsidRPr="00DE7304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упра</w:t>
      </w:r>
      <w:r w:rsidRPr="00DE7304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E7304">
        <w:rPr>
          <w:rFonts w:ascii="Times New Roman" w:hAnsi="Times New Roman" w:cs="Times New Roman"/>
          <w:i/>
          <w:iCs/>
          <w:spacing w:val="4"/>
          <w:sz w:val="24"/>
          <w:szCs w:val="24"/>
        </w:rPr>
        <w:t>нение имеет отношение только  к чувствам, поэтому</w:t>
      </w:r>
      <w:r w:rsidRPr="00DE7304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с</w:t>
      </w:r>
      <w:r w:rsidRPr="00DE7304">
        <w:rPr>
          <w:rFonts w:ascii="Times New Roman" w:hAnsi="Times New Roman" w:cs="Times New Roman"/>
          <w:i/>
          <w:iCs/>
          <w:sz w:val="24"/>
          <w:szCs w:val="24"/>
        </w:rPr>
        <w:t>ос</w:t>
      </w:r>
      <w:r w:rsidRPr="00DE7304">
        <w:rPr>
          <w:rFonts w:ascii="Times New Roman" w:hAnsi="Times New Roman" w:cs="Times New Roman"/>
          <w:i/>
          <w:iCs/>
          <w:spacing w:val="5"/>
          <w:sz w:val="24"/>
          <w:szCs w:val="24"/>
        </w:rPr>
        <w:t>ред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от</w:t>
      </w:r>
      <w:r w:rsidRPr="00DE7304">
        <w:rPr>
          <w:rFonts w:ascii="Times New Roman" w:hAnsi="Times New Roman" w:cs="Times New Roman"/>
          <w:i/>
          <w:iCs/>
          <w:spacing w:val="5"/>
          <w:sz w:val="24"/>
          <w:szCs w:val="24"/>
        </w:rPr>
        <w:t>очитесь лишь на чувствах, о которых говорит, или которые подразумевает</w:t>
      </w:r>
      <w:r w:rsidRPr="00DE7304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клиент.  Для каждого из прив</w:t>
      </w:r>
      <w:r>
        <w:rPr>
          <w:rFonts w:ascii="Times New Roman" w:hAnsi="Times New Roman" w:cs="Times New Roman"/>
          <w:i/>
          <w:iCs/>
          <w:spacing w:val="-15"/>
          <w:sz w:val="24"/>
          <w:szCs w:val="24"/>
        </w:rPr>
        <w:t>е</w:t>
      </w:r>
      <w:r w:rsidRPr="00DE7304">
        <w:rPr>
          <w:rFonts w:ascii="Times New Roman" w:hAnsi="Times New Roman" w:cs="Times New Roman"/>
          <w:i/>
          <w:iCs/>
          <w:spacing w:val="-15"/>
          <w:sz w:val="24"/>
          <w:szCs w:val="24"/>
        </w:rPr>
        <w:t>денных заявлении</w:t>
      </w:r>
      <w:r>
        <w:rPr>
          <w:rFonts w:ascii="Times New Roman" w:hAnsi="Times New Roman" w:cs="Times New Roman"/>
          <w:i/>
          <w:iCs/>
          <w:spacing w:val="-15"/>
          <w:sz w:val="24"/>
          <w:szCs w:val="24"/>
        </w:rPr>
        <w:t>,</w:t>
      </w:r>
      <w:r w:rsidRPr="00DE7304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напишите, ч</w:t>
      </w:r>
      <w:r w:rsidRPr="00DE7304">
        <w:rPr>
          <w:rFonts w:ascii="Times New Roman" w:hAnsi="Times New Roman" w:cs="Times New Roman"/>
          <w:i/>
          <w:iCs/>
          <w:spacing w:val="8"/>
          <w:sz w:val="24"/>
          <w:szCs w:val="24"/>
        </w:rPr>
        <w:t>то</w:t>
      </w:r>
    </w:p>
    <w:p w:rsidR="00696AFA" w:rsidRPr="00DE7304" w:rsidRDefault="00696AFA" w:rsidP="00696AFA">
      <w:pPr>
        <w:widowControl w:val="0"/>
        <w:autoSpaceDE w:val="0"/>
        <w:autoSpaceDN w:val="0"/>
        <w:spacing w:line="276" w:lineRule="atLeast"/>
        <w:ind w:left="72"/>
        <w:rPr>
          <w:rFonts w:ascii="Times New Roman" w:hAnsi="Times New Roman" w:cs="Times New Roman"/>
          <w:i/>
          <w:iCs/>
          <w:spacing w:val="6"/>
          <w:sz w:val="24"/>
          <w:szCs w:val="24"/>
        </w:rPr>
      </w:pPr>
      <w:r w:rsidRPr="00DE7304">
        <w:rPr>
          <w:rFonts w:ascii="Times New Roman" w:hAnsi="Times New Roman" w:cs="Times New Roman"/>
          <w:i/>
          <w:iCs/>
          <w:spacing w:val="-12"/>
          <w:sz w:val="24"/>
          <w:szCs w:val="24"/>
        </w:rPr>
        <w:t>чувст</w:t>
      </w:r>
      <w:r>
        <w:rPr>
          <w:rFonts w:ascii="Times New Roman" w:hAnsi="Times New Roman" w:cs="Times New Roman"/>
          <w:i/>
          <w:iCs/>
          <w:spacing w:val="-12"/>
          <w:sz w:val="24"/>
          <w:szCs w:val="24"/>
        </w:rPr>
        <w:t>в</w:t>
      </w:r>
      <w:r w:rsidRPr="00DE7304">
        <w:rPr>
          <w:rFonts w:ascii="Times New Roman" w:hAnsi="Times New Roman" w:cs="Times New Roman"/>
          <w:i/>
          <w:iCs/>
          <w:spacing w:val="12"/>
          <w:sz w:val="24"/>
          <w:szCs w:val="24"/>
        </w:rPr>
        <w:t>уе</w:t>
      </w:r>
      <w:r w:rsidRPr="00DE730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E7304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клиент </w:t>
      </w:r>
      <w:r w:rsidRPr="00DE7304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DE730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E7304">
        <w:rPr>
          <w:rFonts w:ascii="Times New Roman" w:hAnsi="Times New Roman" w:cs="Times New Roman"/>
          <w:i/>
          <w:iCs/>
          <w:spacing w:val="-6"/>
          <w:sz w:val="24"/>
          <w:szCs w:val="24"/>
        </w:rPr>
        <w:t>нес</w:t>
      </w:r>
      <w:r w:rsidRPr="00DE7304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Pr="00DE7304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лько </w:t>
      </w:r>
      <w:r w:rsidRPr="00DE7304">
        <w:rPr>
          <w:rFonts w:ascii="Times New Roman" w:hAnsi="Times New Roman" w:cs="Times New Roman"/>
          <w:i/>
          <w:iCs/>
          <w:sz w:val="24"/>
          <w:szCs w:val="24"/>
        </w:rPr>
        <w:t>фр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E7304">
        <w:rPr>
          <w:rFonts w:ascii="Times New Roman" w:hAnsi="Times New Roman" w:cs="Times New Roman"/>
          <w:i/>
          <w:iCs/>
          <w:spacing w:val="6"/>
          <w:sz w:val="24"/>
          <w:szCs w:val="24"/>
        </w:rPr>
        <w:t>з, несколько слов, предложение или два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>.</w:t>
      </w:r>
      <w:r w:rsidRPr="00DE7304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) </w:t>
      </w:r>
    </w:p>
    <w:p w:rsidR="00696AFA" w:rsidRDefault="00696AFA" w:rsidP="00696AFA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DE7304">
        <w:rPr>
          <w:rFonts w:ascii="Times New Roman" w:hAnsi="Times New Roman" w:cs="Times New Roman"/>
          <w:spacing w:val="2"/>
          <w:sz w:val="24"/>
          <w:szCs w:val="24"/>
        </w:rPr>
        <w:t>1. Женщина, 53 года, на грани развода: "Мой муж и я просто решили развес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E7304">
        <w:rPr>
          <w:rFonts w:ascii="Times New Roman" w:hAnsi="Times New Roman" w:cs="Times New Roman"/>
          <w:spacing w:val="2"/>
          <w:sz w:val="24"/>
          <w:szCs w:val="24"/>
        </w:rPr>
        <w:softHyphen/>
        <w:t>ись</w:t>
      </w:r>
      <w:r w:rsidRPr="00DE7304">
        <w:rPr>
          <w:rFonts w:ascii="Times New Roman" w:hAnsi="Times New Roman" w:cs="Times New Roman"/>
          <w:sz w:val="24"/>
          <w:szCs w:val="24"/>
        </w:rPr>
        <w:t>.</w:t>
      </w:r>
    </w:p>
    <w:p w:rsidR="00696AFA" w:rsidRDefault="00696AFA" w:rsidP="00696AFA">
      <w:pPr>
        <w:widowControl w:val="0"/>
        <w:autoSpaceDE w:val="0"/>
        <w:autoSpaceDN w:val="0"/>
        <w:ind w:left="360"/>
        <w:rPr>
          <w:rFonts w:ascii="Times New Roman" w:hAnsi="Times New Roman" w:cs="Times New Roman"/>
          <w:spacing w:val="-5"/>
          <w:sz w:val="24"/>
          <w:szCs w:val="24"/>
        </w:rPr>
      </w:pPr>
      <w:r w:rsidRPr="00DE7304">
        <w:rPr>
          <w:rFonts w:ascii="Times New Roman" w:hAnsi="Times New Roman" w:cs="Times New Roman"/>
          <w:spacing w:val="-2"/>
          <w:sz w:val="24"/>
          <w:szCs w:val="24"/>
        </w:rPr>
        <w:t>(Oнa говорит мягким голосом, ее речь замедленна) Я не особенно с</w:t>
      </w:r>
      <w:r w:rsidRPr="00DE7304">
        <w:rPr>
          <w:rFonts w:ascii="Times New Roman" w:hAnsi="Times New Roman" w:cs="Times New Roman"/>
          <w:sz w:val="24"/>
          <w:szCs w:val="24"/>
        </w:rPr>
        <w:t>тр</w:t>
      </w:r>
      <w:r w:rsidRPr="00DE7304">
        <w:rPr>
          <w:rFonts w:ascii="Times New Roman" w:hAnsi="Times New Roman" w:cs="Times New Roman"/>
          <w:spacing w:val="-23"/>
          <w:sz w:val="24"/>
          <w:szCs w:val="24"/>
        </w:rPr>
        <w:t>емлюс</w:t>
      </w:r>
      <w:r w:rsidRPr="00DE7304">
        <w:rPr>
          <w:rFonts w:ascii="Times New Roman" w:hAnsi="Times New Roman" w:cs="Times New Roman"/>
          <w:sz w:val="24"/>
          <w:szCs w:val="24"/>
        </w:rPr>
        <w:t>ь</w:t>
      </w:r>
      <w:r w:rsidRPr="00DE7304">
        <w:rPr>
          <w:rFonts w:ascii="Times New Roman" w:hAnsi="Times New Roman" w:cs="Times New Roman"/>
          <w:spacing w:val="2"/>
          <w:sz w:val="24"/>
          <w:szCs w:val="24"/>
        </w:rPr>
        <w:t xml:space="preserve"> к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DE7304">
        <w:rPr>
          <w:rFonts w:ascii="Times New Roman" w:hAnsi="Times New Roman" w:cs="Times New Roman"/>
          <w:spacing w:val="2"/>
          <w:sz w:val="24"/>
          <w:szCs w:val="24"/>
        </w:rPr>
        <w:t>э</w:t>
      </w:r>
      <w:r w:rsidRPr="00DE7304">
        <w:rPr>
          <w:rFonts w:ascii="Times New Roman" w:hAnsi="Times New Roman" w:cs="Times New Roman"/>
          <w:sz w:val="24"/>
          <w:szCs w:val="24"/>
        </w:rPr>
        <w:t>то</w:t>
      </w:r>
      <w:r w:rsidRPr="00DE7304">
        <w:rPr>
          <w:rFonts w:ascii="Times New Roman" w:hAnsi="Times New Roman" w:cs="Times New Roman"/>
          <w:spacing w:val="1"/>
          <w:sz w:val="24"/>
          <w:szCs w:val="24"/>
        </w:rPr>
        <w:t xml:space="preserve">му, </w:t>
      </w:r>
      <w:r w:rsidRPr="00DE7304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DE7304">
        <w:rPr>
          <w:rFonts w:ascii="Times New Roman" w:hAnsi="Times New Roman" w:cs="Times New Roman"/>
          <w:spacing w:val="-4"/>
          <w:sz w:val="24"/>
          <w:szCs w:val="24"/>
        </w:rPr>
        <w:t xml:space="preserve">особенно в юридическом смысле (пауза), </w:t>
      </w:r>
      <w:r w:rsidRPr="00DE7304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DE7304">
        <w:rPr>
          <w:rFonts w:ascii="Times New Roman" w:hAnsi="Times New Roman" w:cs="Times New Roman"/>
          <w:spacing w:val="2"/>
          <w:sz w:val="24"/>
          <w:szCs w:val="24"/>
        </w:rPr>
        <w:t xml:space="preserve">к любому </w:t>
      </w:r>
      <w:r w:rsidRPr="00DE7304">
        <w:rPr>
          <w:rFonts w:ascii="Times New Roman" w:hAnsi="Times New Roman" w:cs="Times New Roman"/>
          <w:spacing w:val="-4"/>
          <w:sz w:val="24"/>
          <w:szCs w:val="24"/>
        </w:rPr>
        <w:t>моменту развода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7304">
        <w:rPr>
          <w:rFonts w:ascii="Times New Roman" w:hAnsi="Times New Roman" w:cs="Times New Roman"/>
          <w:sz w:val="24"/>
          <w:szCs w:val="24"/>
        </w:rPr>
        <w:t xml:space="preserve"> </w:t>
      </w:r>
      <w:r w:rsidRPr="00DE7304">
        <w:rPr>
          <w:rFonts w:ascii="Times New Roman" w:hAnsi="Times New Roman" w:cs="Times New Roman"/>
          <w:spacing w:val="-9"/>
          <w:sz w:val="24"/>
          <w:szCs w:val="24"/>
        </w:rPr>
        <w:t xml:space="preserve">Я просто не знаю, чего мне ждать. (Она громко вздыхает) Я </w:t>
      </w:r>
      <w:r w:rsidRPr="00DE7304">
        <w:rPr>
          <w:rFonts w:ascii="Times New Roman" w:hAnsi="Times New Roman" w:cs="Times New Roman"/>
          <w:spacing w:val="-5"/>
          <w:sz w:val="24"/>
          <w:szCs w:val="24"/>
        </w:rPr>
        <w:t>чувствую себя хорошо в зрелом возрасте. Я не думаю, что я смогу снова вый</w:t>
      </w:r>
      <w:r w:rsidRPr="00DE7304">
        <w:rPr>
          <w:rFonts w:ascii="Times New Roman" w:hAnsi="Times New Roman" w:cs="Times New Roman"/>
          <w:spacing w:val="-5"/>
          <w:sz w:val="24"/>
          <w:szCs w:val="24"/>
        </w:rPr>
        <w:softHyphen/>
        <w:t>ти замуж. Я не знаю, чего ожидать".</w:t>
      </w:r>
    </w:p>
    <w:p w:rsidR="00696AFA" w:rsidRPr="00DE7304" w:rsidRDefault="00696AFA" w:rsidP="00696AFA">
      <w:pPr>
        <w:widowControl w:val="0"/>
        <w:autoSpaceDE w:val="0"/>
        <w:autoSpaceDN w:val="0"/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Ответом может быть:</w:t>
      </w: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>
        <w:rPr>
          <w:color w:val="000000"/>
          <w:spacing w:val="-7"/>
        </w:rPr>
        <w:lastRenderedPageBreak/>
        <w:t xml:space="preserve">Клиентка чувствует </w:t>
      </w:r>
      <w:r w:rsidRPr="00E83DF1">
        <w:rPr>
          <w:color w:val="FF0000"/>
          <w:spacing w:val="-7"/>
        </w:rPr>
        <w:t>растерянность, страх, непонимание</w:t>
      </w:r>
      <w:r>
        <w:rPr>
          <w:color w:val="000000"/>
          <w:spacing w:val="-7"/>
        </w:rPr>
        <w:t>.</w:t>
      </w: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 Выполните </w:t>
      </w:r>
      <w:r w:rsidRPr="00F50C74">
        <w:rPr>
          <w:color w:val="000000"/>
          <w:spacing w:val="-7"/>
          <w:highlight w:val="yellow"/>
        </w:rPr>
        <w:t>упражнение №3</w:t>
      </w:r>
      <w:r>
        <w:rPr>
          <w:color w:val="000000"/>
          <w:spacing w:val="-7"/>
        </w:rPr>
        <w:t xml:space="preserve"> для распознавания события и поведения.</w:t>
      </w:r>
    </w:p>
    <w:p w:rsidR="00696AFA" w:rsidRPr="00D05D0C" w:rsidRDefault="00696AFA" w:rsidP="00696AFA">
      <w:pPr>
        <w:rPr>
          <w:rFonts w:ascii="Times New Roman" w:eastAsia="Arial" w:hAnsi="Times New Roman" w:cs="Times New Roman"/>
          <w:sz w:val="24"/>
          <w:szCs w:val="24"/>
        </w:rPr>
      </w:pPr>
      <w:r w:rsidRPr="000B0833">
        <w:rPr>
          <w:rFonts w:ascii="Times New Roman" w:eastAsia="Arial" w:hAnsi="Times New Roman" w:cs="Times New Roman"/>
          <w:b/>
          <w:sz w:val="24"/>
          <w:szCs w:val="24"/>
        </w:rPr>
        <w:t>Упражнение  3</w:t>
      </w:r>
      <w:r>
        <w:rPr>
          <w:rFonts w:ascii="Times New Roman" w:eastAsia="Arial" w:hAnsi="Times New Roman" w:cs="Times New Roman"/>
          <w:sz w:val="24"/>
          <w:szCs w:val="24"/>
        </w:rPr>
        <w:t>.   Распознавание события</w:t>
      </w:r>
      <w:r w:rsidRPr="00D05D0C">
        <w:rPr>
          <w:rFonts w:ascii="Times New Roman" w:eastAsia="Arial" w:hAnsi="Times New Roman" w:cs="Times New Roman"/>
          <w:sz w:val="24"/>
          <w:szCs w:val="24"/>
        </w:rPr>
        <w:t xml:space="preserve"> и поведения.</w:t>
      </w:r>
    </w:p>
    <w:p w:rsidR="00696AFA" w:rsidRPr="00D05D0C" w:rsidRDefault="00696AFA" w:rsidP="00696AFA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D05D0C">
        <w:rPr>
          <w:rFonts w:ascii="Times New Roman" w:eastAsia="Arial" w:hAnsi="Times New Roman" w:cs="Times New Roman"/>
          <w:i/>
          <w:sz w:val="24"/>
          <w:szCs w:val="24"/>
        </w:rPr>
        <w:t>В этом упражнении вы будете определя</w:t>
      </w:r>
      <w:r w:rsidRPr="000B0833">
        <w:rPr>
          <w:rFonts w:ascii="Times New Roman" w:eastAsia="Arial" w:hAnsi="Times New Roman" w:cs="Times New Roman"/>
          <w:i/>
          <w:sz w:val="24"/>
          <w:szCs w:val="24"/>
        </w:rPr>
        <w:t>т</w:t>
      </w:r>
      <w:r>
        <w:rPr>
          <w:rFonts w:ascii="Times New Roman" w:eastAsia="Arial" w:hAnsi="Times New Roman" w:cs="Times New Roman"/>
          <w:i/>
          <w:sz w:val="24"/>
          <w:szCs w:val="24"/>
        </w:rPr>
        <w:t>ь не только чyвствa, но и событие</w:t>
      </w:r>
      <w:r w:rsidRPr="00D05D0C">
        <w:rPr>
          <w:rFonts w:ascii="Times New Roman" w:eastAsia="Arial" w:hAnsi="Times New Roman" w:cs="Times New Roman"/>
          <w:i/>
          <w:sz w:val="24"/>
          <w:szCs w:val="24"/>
        </w:rPr>
        <w:t xml:space="preserve"> и поведение, которые имеют отношения к этим эмоциям. Какой опыт или поведение оказали влияние на то, как чyвc</w:t>
      </w:r>
      <w:r w:rsidRPr="000B0833">
        <w:rPr>
          <w:rFonts w:ascii="Times New Roman" w:eastAsia="Arial" w:hAnsi="Times New Roman" w:cs="Times New Roman"/>
          <w:i/>
          <w:sz w:val="24"/>
          <w:szCs w:val="24"/>
        </w:rPr>
        <w:t>т</w:t>
      </w:r>
      <w:r w:rsidRPr="00D05D0C">
        <w:rPr>
          <w:rFonts w:ascii="Times New Roman" w:eastAsia="Arial" w:hAnsi="Times New Roman" w:cs="Times New Roman"/>
          <w:i/>
          <w:sz w:val="24"/>
          <w:szCs w:val="24"/>
        </w:rPr>
        <w:t>вует себя клиент? В некоторых сл</w:t>
      </w:r>
      <w:r>
        <w:rPr>
          <w:rFonts w:ascii="Times New Roman" w:hAnsi="Times New Roman" w:cs="Times New Roman"/>
          <w:i/>
          <w:sz w:val="24"/>
          <w:szCs w:val="24"/>
        </w:rPr>
        <w:t>учаях более важным является событие</w:t>
      </w:r>
      <w:r w:rsidRPr="00D05D0C">
        <w:rPr>
          <w:rFonts w:ascii="Times New Roman" w:eastAsia="Arial" w:hAnsi="Times New Roman" w:cs="Times New Roman"/>
          <w:i/>
          <w:sz w:val="24"/>
          <w:szCs w:val="24"/>
        </w:rPr>
        <w:t>, а в некоторы</w:t>
      </w:r>
      <w:proofErr w:type="gramStart"/>
      <w:r w:rsidRPr="00D05D0C">
        <w:rPr>
          <w:rFonts w:ascii="Times New Roman" w:eastAsia="Arial" w:hAnsi="Times New Roman" w:cs="Times New Roman"/>
          <w:i/>
          <w:sz w:val="24"/>
          <w:szCs w:val="24"/>
        </w:rPr>
        <w:t>х-</w:t>
      </w:r>
      <w:proofErr w:type="gramEnd"/>
      <w:r w:rsidRPr="00D05D0C">
        <w:rPr>
          <w:rFonts w:ascii="Times New Roman" w:eastAsia="Arial" w:hAnsi="Times New Roman" w:cs="Times New Roman"/>
          <w:i/>
          <w:sz w:val="24"/>
          <w:szCs w:val="24"/>
        </w:rPr>
        <w:t xml:space="preserve"> поведение, в некоторых ситуациях , вероятно, важно и то</w:t>
      </w:r>
      <w:r>
        <w:rPr>
          <w:rFonts w:ascii="Times New Roman" w:hAnsi="Times New Roman" w:cs="Times New Roman"/>
          <w:i/>
          <w:sz w:val="24"/>
          <w:szCs w:val="24"/>
        </w:rPr>
        <w:t xml:space="preserve"> и другое. Д</w:t>
      </w:r>
      <w:r w:rsidRPr="00D05D0C">
        <w:rPr>
          <w:rFonts w:ascii="Times New Roman" w:eastAsia="Arial" w:hAnsi="Times New Roman" w:cs="Times New Roman"/>
          <w:i/>
          <w:sz w:val="24"/>
          <w:szCs w:val="24"/>
        </w:rPr>
        <w:t>ля каждого примера запиши</w:t>
      </w:r>
      <w:r>
        <w:rPr>
          <w:rFonts w:ascii="Times New Roman" w:eastAsia="Arial" w:hAnsi="Times New Roman" w:cs="Times New Roman"/>
          <w:i/>
          <w:sz w:val="24"/>
          <w:szCs w:val="24"/>
        </w:rPr>
        <w:t>т</w:t>
      </w:r>
      <w:r w:rsidRPr="00D05D0C">
        <w:rPr>
          <w:rFonts w:ascii="Times New Roman" w:eastAsia="Arial" w:hAnsi="Times New Roman" w:cs="Times New Roman"/>
          <w:i/>
          <w:sz w:val="24"/>
          <w:szCs w:val="24"/>
        </w:rPr>
        <w:t>е неск</w:t>
      </w:r>
      <w:r>
        <w:rPr>
          <w:rFonts w:ascii="Times New Roman" w:hAnsi="Times New Roman" w:cs="Times New Roman"/>
          <w:i/>
          <w:sz w:val="24"/>
          <w:szCs w:val="24"/>
        </w:rPr>
        <w:t>олько фраз, описывающих чувство,</w:t>
      </w:r>
      <w:r w:rsidRPr="00D05D0C">
        <w:rPr>
          <w:rFonts w:ascii="Times New Roman" w:eastAsia="Arial" w:hAnsi="Times New Roman" w:cs="Times New Roman"/>
          <w:i/>
          <w:sz w:val="24"/>
          <w:szCs w:val="24"/>
        </w:rPr>
        <w:t xml:space="preserve"> по</w:t>
      </w:r>
      <w:r w:rsidRPr="000B0833">
        <w:rPr>
          <w:rFonts w:ascii="Times New Roman" w:eastAsia="Arial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ом напишите, какое важное событие</w:t>
      </w:r>
      <w:r w:rsidRPr="00D05D0C">
        <w:rPr>
          <w:rFonts w:ascii="Times New Roman" w:eastAsia="Arial" w:hAnsi="Times New Roman" w:cs="Times New Roman"/>
          <w:i/>
          <w:sz w:val="24"/>
          <w:szCs w:val="24"/>
        </w:rPr>
        <w:t xml:space="preserve"> пережили клиенты в своей жизни. Затем напишите, какое поведение оказало влияние на их чувства.</w:t>
      </w:r>
    </w:p>
    <w:p w:rsidR="00696AFA" w:rsidRPr="00D05D0C" w:rsidRDefault="00696AFA" w:rsidP="00696AFA">
      <w:pPr>
        <w:rPr>
          <w:rFonts w:ascii="Times New Roman" w:eastAsia="Arial" w:hAnsi="Times New Roman" w:cs="Times New Roman"/>
          <w:sz w:val="24"/>
          <w:szCs w:val="24"/>
        </w:rPr>
      </w:pPr>
      <w:r w:rsidRPr="00D05D0C">
        <w:rPr>
          <w:rFonts w:ascii="Times New Roman" w:eastAsia="Arial" w:hAnsi="Times New Roman" w:cs="Times New Roman"/>
          <w:sz w:val="24"/>
          <w:szCs w:val="24"/>
        </w:rPr>
        <w:t>1. Девочка, 12 пет, разговаривает с психологом в период развода родителей</w:t>
      </w:r>
      <w:proofErr w:type="gramStart"/>
      <w:r w:rsidRPr="00D05D0C">
        <w:rPr>
          <w:rFonts w:ascii="Times New Roman" w:eastAsia="Arial" w:hAnsi="Times New Roman" w:cs="Times New Roman"/>
          <w:sz w:val="24"/>
          <w:szCs w:val="24"/>
        </w:rPr>
        <w:t>:"</w:t>
      </w:r>
      <w:proofErr w:type="gramEnd"/>
      <w:r w:rsidRPr="00D05D0C">
        <w:rPr>
          <w:rFonts w:ascii="Times New Roman" w:eastAsia="Arial" w:hAnsi="Times New Roman" w:cs="Times New Roman"/>
          <w:sz w:val="24"/>
          <w:szCs w:val="24"/>
        </w:rPr>
        <w:t xml:space="preserve"> Я все еще хочу сделать что-нибудь, чтобы помочь, но я не могу . Я просто не могу! Они мне не дают. Когда они ссорятся и кричат друг на друга, я подбегаю и пытаюсь встать между ними. Один из них отталкивает меня. Они не обращают на меня никакого внимания. Они все еще отталкивают меня, им </w:t>
      </w:r>
      <w:r>
        <w:rPr>
          <w:rFonts w:ascii="Times New Roman" w:hAnsi="Times New Roman" w:cs="Times New Roman"/>
          <w:sz w:val="24"/>
          <w:szCs w:val="24"/>
        </w:rPr>
        <w:t xml:space="preserve">все равно, что я чувствую,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D0C">
        <w:rPr>
          <w:rFonts w:ascii="Times New Roman" w:eastAsia="Arial" w:hAnsi="Times New Roman" w:cs="Times New Roman"/>
          <w:sz w:val="24"/>
          <w:szCs w:val="24"/>
        </w:rPr>
        <w:t xml:space="preserve"> что со мной происходит.   Моя мать говорит мне, что дети не должны вмешиваться в такие дела</w:t>
      </w:r>
      <w:proofErr w:type="gramStart"/>
      <w:r w:rsidRPr="00D05D0C">
        <w:rPr>
          <w:rFonts w:ascii="Times New Roman" w:eastAsia="Arial" w:hAnsi="Times New Roman" w:cs="Times New Roman"/>
          <w:sz w:val="24"/>
          <w:szCs w:val="24"/>
        </w:rPr>
        <w:t xml:space="preserve"> .</w:t>
      </w:r>
      <w:proofErr w:type="gramEnd"/>
      <w:r w:rsidRPr="00D05D0C">
        <w:rPr>
          <w:rFonts w:ascii="Times New Roman" w:eastAsia="Arial" w:hAnsi="Times New Roman" w:cs="Times New Roman"/>
          <w:sz w:val="24"/>
          <w:szCs w:val="24"/>
        </w:rPr>
        <w:t>"</w:t>
      </w: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>
        <w:rPr>
          <w:color w:val="000000"/>
          <w:spacing w:val="-7"/>
        </w:rPr>
        <w:t>Событие: развод родителей</w:t>
      </w: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>
        <w:rPr>
          <w:color w:val="000000"/>
          <w:spacing w:val="-7"/>
        </w:rPr>
        <w:t>Чувства: гнев, страх, одиночество, растерянность.</w:t>
      </w: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Поведение: попытка примирить родителей, во время скандалов становится между ними.</w:t>
      </w: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</w:p>
    <w:p w:rsidR="00696AFA" w:rsidRDefault="00696AFA" w:rsidP="00696AFA">
      <w:pPr>
        <w:shd w:val="clear" w:color="auto" w:fill="FFFFFF"/>
        <w:spacing w:line="241" w:lineRule="exact"/>
        <w:ind w:left="47"/>
        <w:jc w:val="both"/>
        <w:rPr>
          <w:color w:val="000000"/>
          <w:spacing w:val="-7"/>
        </w:rPr>
      </w:pPr>
    </w:p>
    <w:p w:rsidR="008158D5" w:rsidRDefault="008158D5"/>
    <w:sectPr w:rsidR="008158D5" w:rsidSect="008158D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583F"/>
    <w:multiLevelType w:val="hybridMultilevel"/>
    <w:tmpl w:val="B596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C5E9C"/>
    <w:multiLevelType w:val="singleLevel"/>
    <w:tmpl w:val="0000000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7519173A"/>
    <w:multiLevelType w:val="hybridMultilevel"/>
    <w:tmpl w:val="FB8603DC"/>
    <w:lvl w:ilvl="0" w:tplc="7FB00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96AFA"/>
    <w:rsid w:val="00041940"/>
    <w:rsid w:val="001005F7"/>
    <w:rsid w:val="001A3B1A"/>
    <w:rsid w:val="00201093"/>
    <w:rsid w:val="002A3D08"/>
    <w:rsid w:val="005122CC"/>
    <w:rsid w:val="00516AD3"/>
    <w:rsid w:val="005A396C"/>
    <w:rsid w:val="0064154B"/>
    <w:rsid w:val="00696AFA"/>
    <w:rsid w:val="00734FEE"/>
    <w:rsid w:val="008158D5"/>
    <w:rsid w:val="00827D1E"/>
    <w:rsid w:val="0090648A"/>
    <w:rsid w:val="009948FA"/>
    <w:rsid w:val="009A3331"/>
    <w:rsid w:val="009A60D2"/>
    <w:rsid w:val="00AB265E"/>
    <w:rsid w:val="00BB42C0"/>
    <w:rsid w:val="00C75CAF"/>
    <w:rsid w:val="00D754F1"/>
    <w:rsid w:val="00DB4E5A"/>
    <w:rsid w:val="00E15DE2"/>
    <w:rsid w:val="00F2175E"/>
    <w:rsid w:val="00F7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Наташа</cp:lastModifiedBy>
  <cp:revision>2</cp:revision>
  <dcterms:created xsi:type="dcterms:W3CDTF">2016-06-19T04:40:00Z</dcterms:created>
  <dcterms:modified xsi:type="dcterms:W3CDTF">2016-06-19T04:40:00Z</dcterms:modified>
</cp:coreProperties>
</file>