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32" w:rsidRPr="00DC332F" w:rsidRDefault="00362F47" w:rsidP="004440B0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color w:val="262626" w:themeColor="text1" w:themeTint="D9"/>
          <w:sz w:val="24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Введение в </w:t>
      </w:r>
      <w:r w:rsidR="00AB3C6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христианское консультирование </w:t>
      </w:r>
    </w:p>
    <w:p w:rsidR="00DC332F" w:rsidRPr="00DC332F" w:rsidRDefault="00362F47" w:rsidP="00931B7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color w:val="262626" w:themeColor="text1" w:themeTint="D9"/>
          <w:sz w:val="24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Украинская евангельская теологическая семинария, г.Киев, осень 2015</w:t>
      </w:r>
      <w:r w:rsidR="00A46A5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931B7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 </w:t>
      </w:r>
    </w:p>
    <w:p w:rsidR="00931B7B" w:rsidRPr="00DC332F" w:rsidRDefault="00931B7B" w:rsidP="00931B7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color w:val="262626" w:themeColor="text1" w:themeTint="D9"/>
          <w:sz w:val="24"/>
        </w:rPr>
      </w:pPr>
      <w:r w:rsidRPr="00DC332F">
        <w:rPr>
          <w:rFonts w:ascii="Times New Roman" w:hAnsi="Times New Roman"/>
          <w:color w:val="262626" w:themeColor="text1" w:themeTint="D9"/>
          <w:sz w:val="24"/>
        </w:rPr>
        <w:t>Dennis O. Bowen, Psy.D.</w:t>
      </w:r>
    </w:p>
    <w:p w:rsidR="00AB3C6C" w:rsidRPr="00DC332F" w:rsidRDefault="00AB3C6C" w:rsidP="00931B7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color w:val="262626" w:themeColor="text1" w:themeTint="D9"/>
          <w:sz w:val="24"/>
        </w:rPr>
      </w:pPr>
    </w:p>
    <w:p w:rsidR="00AB3C6C" w:rsidRPr="00DC332F" w:rsidRDefault="00AB3C6C" w:rsidP="00931B7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color w:val="262626" w:themeColor="text1" w:themeTint="D9"/>
          <w:sz w:val="24"/>
        </w:rPr>
      </w:pPr>
    </w:p>
    <w:p w:rsidR="00AB3C6C" w:rsidRPr="00DC332F" w:rsidRDefault="00AB3C6C" w:rsidP="00DC332F">
      <w:pPr>
        <w:spacing w:line="480" w:lineRule="auto"/>
        <w:rPr>
          <w:rFonts w:ascii="Times New Roman" w:hAnsi="Times New Roman"/>
          <w:sz w:val="24"/>
        </w:rPr>
      </w:pPr>
      <w:r w:rsidRPr="00DC332F">
        <w:rPr>
          <w:rFonts w:ascii="Times New Roman" w:hAnsi="Times New Roman"/>
          <w:sz w:val="24"/>
          <w:lang w:val="ru-RU"/>
        </w:rPr>
        <w:t>Цели</w:t>
      </w:r>
      <w:r w:rsidRPr="00DC332F">
        <w:rPr>
          <w:rFonts w:ascii="Times New Roman" w:hAnsi="Times New Roman"/>
          <w:sz w:val="24"/>
        </w:rPr>
        <w:t xml:space="preserve"> </w:t>
      </w:r>
      <w:r w:rsidRPr="00DC332F">
        <w:rPr>
          <w:rFonts w:ascii="Times New Roman" w:hAnsi="Times New Roman"/>
          <w:sz w:val="24"/>
          <w:lang w:val="ru-RU"/>
        </w:rPr>
        <w:t>обучения</w:t>
      </w:r>
      <w:r w:rsidRPr="00DC332F">
        <w:rPr>
          <w:rFonts w:ascii="Times New Roman" w:hAnsi="Times New Roman"/>
          <w:sz w:val="24"/>
        </w:rPr>
        <w:t>:</w:t>
      </w:r>
    </w:p>
    <w:p w:rsidR="00AB3C6C" w:rsidRPr="00DC332F" w:rsidRDefault="00AB3C6C" w:rsidP="00DC332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332F">
        <w:rPr>
          <w:rFonts w:ascii="Times New Roman" w:hAnsi="Times New Roman" w:cs="Times New Roman"/>
          <w:sz w:val="24"/>
          <w:szCs w:val="24"/>
          <w:lang w:val="ru-RU"/>
        </w:rPr>
        <w:t xml:space="preserve">Помочь студентам понять, как именно лидеры церкви на протяжении истории разрабатывали концепцию консультирования </w:t>
      </w:r>
    </w:p>
    <w:p w:rsidR="00AB3C6C" w:rsidRPr="00DC332F" w:rsidRDefault="00AB3C6C" w:rsidP="00DC332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332F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Pr="00DC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2F">
        <w:rPr>
          <w:rFonts w:ascii="Times New Roman" w:hAnsi="Times New Roman" w:cs="Times New Roman"/>
          <w:sz w:val="24"/>
          <w:szCs w:val="24"/>
        </w:rPr>
        <w:t>вступительное</w:t>
      </w:r>
      <w:proofErr w:type="spellEnd"/>
      <w:r w:rsidRPr="00DC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2F">
        <w:rPr>
          <w:rFonts w:ascii="Times New Roman" w:hAnsi="Times New Roman" w:cs="Times New Roman"/>
          <w:sz w:val="24"/>
          <w:szCs w:val="24"/>
        </w:rPr>
        <w:t>библейское</w:t>
      </w:r>
      <w:proofErr w:type="spellEnd"/>
      <w:r w:rsidRPr="00DC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2F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DC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2F">
        <w:rPr>
          <w:rFonts w:ascii="Times New Roman" w:hAnsi="Times New Roman" w:cs="Times New Roman"/>
          <w:sz w:val="24"/>
          <w:szCs w:val="24"/>
        </w:rPr>
        <w:t>консультированию</w:t>
      </w:r>
      <w:proofErr w:type="spellEnd"/>
      <w:r w:rsidRPr="00DC33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C6C" w:rsidRPr="00DC332F" w:rsidRDefault="00AB3C6C" w:rsidP="00DC332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332F">
        <w:rPr>
          <w:rFonts w:ascii="Times New Roman" w:hAnsi="Times New Roman" w:cs="Times New Roman"/>
          <w:sz w:val="24"/>
          <w:szCs w:val="24"/>
          <w:lang w:val="ru-RU"/>
        </w:rPr>
        <w:t xml:space="preserve">Рассмотреть взаимодействие между богословием и науками </w:t>
      </w:r>
    </w:p>
    <w:p w:rsidR="00AB3C6C" w:rsidRPr="00DC332F" w:rsidRDefault="00AB3C6C" w:rsidP="00931B7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color w:val="262626" w:themeColor="text1" w:themeTint="D9"/>
          <w:sz w:val="24"/>
          <w:lang w:val="ru-RU"/>
        </w:rPr>
      </w:pPr>
    </w:p>
    <w:p w:rsidR="004440B0" w:rsidRPr="00DC332F" w:rsidRDefault="004440B0" w:rsidP="004440B0">
      <w:pPr>
        <w:spacing w:line="480" w:lineRule="auto"/>
        <w:ind w:firstLine="270"/>
        <w:rPr>
          <w:rFonts w:ascii="Times New Roman" w:hAnsi="Times New Roman"/>
          <w:noProof/>
          <w:color w:val="262626" w:themeColor="text1" w:themeTint="D9"/>
          <w:sz w:val="24"/>
          <w:lang w:val="ru-RU"/>
        </w:rPr>
      </w:pP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Приветствую.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Я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рад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представить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эту лекцию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которая является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введение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этого курса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Моя жена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и я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жили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и служим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и преподавали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в этой части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мира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в течение 20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лет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Я молюсь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этот курс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будет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благословение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для вас и для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вашего служения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Pr="00DC332F">
        <w:rPr>
          <w:rFonts w:ascii="Times New Roman" w:hAnsi="Times New Roman"/>
          <w:noProof/>
          <w:color w:val="262626" w:themeColor="text1" w:themeTint="D9"/>
          <w:sz w:val="24"/>
          <w:lang w:val="ru-RU"/>
        </w:rPr>
        <w:t xml:space="preserve"> </w:t>
      </w:r>
    </w:p>
    <w:p w:rsidR="00A602EA" w:rsidRPr="00DC332F" w:rsidRDefault="00FF1EAD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C7DE4" wp14:editId="00E69AC7">
                <wp:simplePos x="0" y="0"/>
                <wp:positionH relativeFrom="column">
                  <wp:posOffset>4041140</wp:posOffset>
                </wp:positionH>
                <wp:positionV relativeFrom="paragraph">
                  <wp:posOffset>386715</wp:posOffset>
                </wp:positionV>
                <wp:extent cx="2374265" cy="1403985"/>
                <wp:effectExtent l="0" t="0" r="2286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Pr="00E07DB0" w:rsidRDefault="00FB13F2" w:rsidP="00FB13F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Слайд </w:t>
                            </w:r>
                            <w:r w:rsidRPr="00FB13F2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  <w:p w:rsidR="00FB13F2" w:rsidRPr="00E07DB0" w:rsidRDefault="00FB13F2" w:rsidP="00FB13F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Что такое душепопечительство? </w:t>
                            </w:r>
                            <w:r w:rsidRPr="00E07DB0">
                              <w:rPr>
                                <w:sz w:val="20"/>
                                <w:szCs w:val="20"/>
                                <w:lang w:val="ru-RU"/>
                              </w:rPr>
                              <w:br/>
                              <w:t xml:space="preserve">Это процесс </w:t>
                            </w:r>
                            <w:r w:rsidRPr="00E07DB0">
                              <w:rPr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помощи людям в решении их проблем</w:t>
                            </w:r>
                          </w:p>
                          <w:p w:rsidR="00FF1EAD" w:rsidRPr="00686111" w:rsidRDefault="00FF1EAD" w:rsidP="00FF1EA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2pt;margin-top:3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">
                <v:textbox style="mso-fit-shape-to-text:t">
                  <w:txbxContent>
                    <w:p w:rsidR="00FB13F2" w:rsidRPr="00E07DB0" w:rsidRDefault="00FB13F2" w:rsidP="00FB13F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 xml:space="preserve">Слайд </w:t>
                      </w:r>
                      <w:r w:rsidRPr="00FB13F2">
                        <w:rPr>
                          <w:sz w:val="28"/>
                          <w:szCs w:val="28"/>
                          <w:lang w:val="ru-RU"/>
                        </w:rPr>
                        <w:t>1</w:t>
                      </w:r>
                    </w:p>
                    <w:p w:rsidR="00FB13F2" w:rsidRPr="00E07DB0" w:rsidRDefault="00FB13F2" w:rsidP="00FB13F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0"/>
                          <w:szCs w:val="20"/>
                          <w:lang w:val="ru-RU"/>
                        </w:rPr>
                        <w:t xml:space="preserve"> Что такое душепопечительство? </w:t>
                      </w:r>
                      <w:r w:rsidRPr="00E07DB0">
                        <w:rPr>
                          <w:sz w:val="20"/>
                          <w:szCs w:val="20"/>
                          <w:lang w:val="ru-RU"/>
                        </w:rPr>
                        <w:br/>
                        <w:t xml:space="preserve">Это процесс </w:t>
                      </w:r>
                      <w:r w:rsidRPr="00E07DB0">
                        <w:rPr>
                          <w:i/>
                          <w:iCs/>
                          <w:sz w:val="20"/>
                          <w:szCs w:val="20"/>
                          <w:lang w:val="ru-RU"/>
                        </w:rPr>
                        <w:t>помощи людям в решении их проблем</w:t>
                      </w:r>
                    </w:p>
                    <w:p w:rsidR="00FF1EAD" w:rsidRPr="00686111" w:rsidRDefault="00FF1EAD" w:rsidP="00FF1EA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F6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Итак, что же такое </w:t>
      </w:r>
      <w:r w:rsidR="0061201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душепопечительство</w:t>
      </w:r>
      <w:r w:rsidR="00B7753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? </w:t>
      </w:r>
      <w:r w:rsidR="00E84F6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Это процесс </w:t>
      </w:r>
      <w:r w:rsidR="00E84F6F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>помощи людям в решении их проблем</w:t>
      </w:r>
      <w:r w:rsidR="00E84F6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B7753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A6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Люди постоянно приходят к христианским лидерам с разного род</w:t>
      </w:r>
      <w:r w:rsidR="0073143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а проблемами. Возможно, вы уже</w:t>
      </w:r>
      <w:r w:rsidR="00A6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занимались </w:t>
      </w:r>
      <w:r w:rsidR="0061201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душепопечительство </w:t>
      </w:r>
      <w:r w:rsidR="00A6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– люди </w:t>
      </w:r>
      <w:r w:rsidR="006F4A9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приходили к вам со своими пробл</w:t>
      </w:r>
      <w:r w:rsidR="00A6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емами, и вы их с ними обсуждали.</w:t>
      </w:r>
      <w:r w:rsidR="00B7753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 </w:t>
      </w:r>
    </w:p>
    <w:p w:rsidR="00A602EA" w:rsidRPr="00DC332F" w:rsidRDefault="00A602EA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Люди доверяют пасторам, учителям и христ</w:t>
      </w:r>
      <w:r w:rsidR="0073143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ианским лидерам и поэтому обращают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ся к ним с разного рода сложными вопросами.</w:t>
      </w:r>
    </w:p>
    <w:p w:rsidR="00A602EA" w:rsidRPr="00DC332F" w:rsidRDefault="00471B4B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Как только у вас появилась репутаци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я того, кто может помочь людям в их проблемах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, к вам будет обращаться еще больше людей, даже неверующих. Ваша способность проявлять сострадание и помогать людям откроет для вас двери в служении оч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ень разным людям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p w:rsidR="00471B4B" w:rsidRPr="00DC332F" w:rsidRDefault="00471B4B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lastRenderedPageBreak/>
        <w:t>У кого-то есть прирожденные дары и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таланты для общения с людьми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а у кого-то их нет. Однако вы можете 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упражняться</w:t>
      </w:r>
      <w:r w:rsidR="004644E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и совершенствоваться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в использовании тех навыков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, которые необходимы, чтобы помогать людям.</w:t>
      </w:r>
    </w:p>
    <w:p w:rsidR="00FF1EAD" w:rsidRPr="00DC332F" w:rsidRDefault="00AB3C6C" w:rsidP="00FF1EAD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C7D04" wp14:editId="24E4C930">
                <wp:simplePos x="0" y="0"/>
                <wp:positionH relativeFrom="column">
                  <wp:posOffset>4022090</wp:posOffset>
                </wp:positionH>
                <wp:positionV relativeFrom="paragraph">
                  <wp:posOffset>196215</wp:posOffset>
                </wp:positionV>
                <wp:extent cx="1961515" cy="1403985"/>
                <wp:effectExtent l="0" t="0" r="1968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Pr="00E07DB0" w:rsidRDefault="00FB13F2" w:rsidP="00FB13F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Слайд </w:t>
                            </w:r>
                            <w:r w:rsidRPr="00E07DB0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val="ru-RU"/>
                              </w:rPr>
                              <w:t>2.</w:t>
                            </w:r>
                          </w:p>
                          <w:p w:rsidR="00FB13F2" w:rsidRPr="007549D4" w:rsidRDefault="00FB13F2" w:rsidP="00FB13F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«Полностью посвящённый, ведомый Духом слуга Иисуса Христа, применяющий(ая) данные Богом способности, навыки, образование, знания, и интуицию с целью помощи окружающим двигаться в сторону личной целостности, навыков межличностного общения, психической стабильности, духовной зрелости.» - Гари Колинз</w:t>
                            </w:r>
                          </w:p>
                          <w:p w:rsidR="00FF1EAD" w:rsidRPr="00686111" w:rsidRDefault="00FF1EA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7pt;margin-top:15.45pt;width:154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fPJgIAAEw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">
                <v:textbox style="mso-fit-shape-to-text:t">
                  <w:txbxContent>
                    <w:p w:rsidR="00FB13F2" w:rsidRPr="00E07DB0" w:rsidRDefault="00FB13F2" w:rsidP="00FB13F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 xml:space="preserve">Слайд </w:t>
                      </w:r>
                      <w:r w:rsidRPr="00E07DB0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val="ru-RU"/>
                        </w:rPr>
                        <w:t>2.</w:t>
                      </w:r>
                    </w:p>
                    <w:p w:rsidR="00FB13F2" w:rsidRPr="007549D4" w:rsidRDefault="00FB13F2" w:rsidP="00FB13F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«Полностью посвящённый, ведомый Духом слуга Иисуса Христа, применяющий(ая) данные Богом способности, навыки, образование, знания, и интуицию с целью помощи окружающим двигаться в сторону личной целостности, навыков межличностного общения, психической стабильности, духовной зрелости.» - Гари Колинз</w:t>
                      </w:r>
                    </w:p>
                    <w:p w:rsidR="00FF1EAD" w:rsidRPr="00686111" w:rsidRDefault="00FF1EA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EA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И, кто душепопечитель?  Автор Гари Колинз пишит, «Полностью посвящённый, ведомый Духом слуга Иисуса Христа, применяющий(ая) данные Богом способности, навыки, образование, знания, и интуицию с целью помощи окружающим двигаться в сторону личной целостности, навыков межличностного общения, психической стабильности, духовной зрелости.»</w:t>
      </w:r>
    </w:p>
    <w:p w:rsidR="00471B4B" w:rsidRPr="00DC332F" w:rsidRDefault="00AB3C6C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0765" wp14:editId="40B3A4CA">
                <wp:simplePos x="0" y="0"/>
                <wp:positionH relativeFrom="column">
                  <wp:posOffset>4028440</wp:posOffset>
                </wp:positionH>
                <wp:positionV relativeFrom="paragraph">
                  <wp:posOffset>982980</wp:posOffset>
                </wp:positionV>
                <wp:extent cx="1956435" cy="1492885"/>
                <wp:effectExtent l="0" t="0" r="24765" b="1206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Pr="00E07DB0" w:rsidRDefault="00FB13F2" w:rsidP="00FB13F2">
                            <w:pPr>
                              <w:rPr>
                                <w:rStyle w:val="text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Слайд </w:t>
                            </w: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3. </w:t>
                            </w:r>
                          </w:p>
                          <w:p w:rsidR="00FB13F2" w:rsidRPr="007549D4" w:rsidRDefault="00FB13F2" w:rsidP="00FB13F2">
                            <w:pPr>
                              <w:spacing w:line="30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И сотворил Бог человека по образу Своему, по образу Божию сотворил его; мужчину и женщину сотворил их.  </w:t>
                            </w:r>
                            <w:r w:rsidRPr="007549D4">
                              <w:rPr>
                                <w:rStyle w:val="text"/>
                                <w:rFonts w:ascii="Arial Narrow" w:hAnsi="Arial Narrow" w:cs="Arial"/>
                                <w:lang w:val="ru-RU"/>
                              </w:rPr>
                              <w:t>Бытие 1:27</w:t>
                            </w:r>
                          </w:p>
                          <w:p w:rsidR="009471D8" w:rsidRPr="006A53A3" w:rsidRDefault="009471D8" w:rsidP="00F4640C">
                            <w:pPr>
                              <w:spacing w:line="300" w:lineRule="auto"/>
                              <w:rPr>
                                <w:rFonts w:ascii="Segoe UI Light" w:hAnsi="Segoe UI Light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7.2pt;margin-top:77.4pt;width:154.05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">
                <v:textbox>
                  <w:txbxContent>
                    <w:p w:rsidR="00FB13F2" w:rsidRPr="00E07DB0" w:rsidRDefault="00FB13F2" w:rsidP="00FB13F2">
                      <w:pPr>
                        <w:rPr>
                          <w:rStyle w:val="text"/>
                          <w:sz w:val="28"/>
                          <w:szCs w:val="28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 xml:space="preserve">Слайд </w:t>
                      </w: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3. </w:t>
                      </w:r>
                    </w:p>
                    <w:p w:rsidR="00FB13F2" w:rsidRPr="007549D4" w:rsidRDefault="00FB13F2" w:rsidP="00FB13F2">
                      <w:pPr>
                        <w:spacing w:line="300" w:lineRule="auto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И сотворил Бог человека по образу Своему, по образу Божию сотворил его; мужчину и женщину сотворил их.  </w:t>
                      </w:r>
                      <w:r w:rsidRPr="007549D4">
                        <w:rPr>
                          <w:rStyle w:val="text"/>
                          <w:rFonts w:ascii="Arial Narrow" w:hAnsi="Arial Narrow" w:cs="Arial"/>
                          <w:lang w:val="ru-RU"/>
                        </w:rPr>
                        <w:t>Бытие 1:27</w:t>
                      </w:r>
                    </w:p>
                    <w:p w:rsidR="009471D8" w:rsidRPr="006A53A3" w:rsidRDefault="009471D8" w:rsidP="00F4640C">
                      <w:pPr>
                        <w:spacing w:line="300" w:lineRule="auto"/>
                        <w:rPr>
                          <w:rFonts w:ascii="Segoe UI Light" w:hAnsi="Segoe UI Light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B4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Библия говорит, что человек является носителем образа Божьего, что люди сотворен</w:t>
      </w:r>
      <w:r w:rsidR="00B90A9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ы Богом, чтобы отражать в Его присутствии</w:t>
      </w:r>
      <w:r w:rsidR="00471B4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аспекты Его же природы. </w:t>
      </w:r>
    </w:p>
    <w:p w:rsidR="00236202" w:rsidRPr="00DC332F" w:rsidRDefault="004644E5" w:rsidP="00E3431E">
      <w:pPr>
        <w:spacing w:line="480" w:lineRule="auto"/>
        <w:ind w:firstLine="18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В </w:t>
      </w:r>
      <w:r w:rsidR="00E84F6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Бытие </w:t>
      </w:r>
      <w:r w:rsidR="005B5DCA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1:27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говорится, что </w:t>
      </w:r>
      <w:r w:rsidR="00E13C8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Бог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сотворил</w:t>
      </w:r>
      <w:r w:rsidR="00E13C8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471B4B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человечество по образу Своему, по образу</w:t>
      </w:r>
      <w:r w:rsidR="00236202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</w:p>
    <w:p w:rsidR="00EB765A" w:rsidRPr="00DC332F" w:rsidRDefault="00236202" w:rsidP="00E3431E">
      <w:pPr>
        <w:spacing w:line="480" w:lineRule="auto"/>
        <w:ind w:firstLine="18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471B4B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Божьему сотворил их</w:t>
      </w:r>
      <w:r w:rsidR="00C541D4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;</w:t>
      </w:r>
      <w:r w:rsidR="00C541D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br/>
      </w:r>
      <w:r w:rsidR="00C541D4" w:rsidRPr="00DC332F">
        <w:rPr>
          <w:rStyle w:val="indent-1-breaks"/>
          <w:rFonts w:ascii="Times New Roman" w:hAnsi="Times New Roman"/>
          <w:color w:val="262626" w:themeColor="text1" w:themeTint="D9"/>
          <w:sz w:val="24"/>
        </w:rPr>
        <w:t>   </w:t>
      </w:r>
      <w:r w:rsidR="004644E5" w:rsidRPr="00DC332F">
        <w:rPr>
          <w:rStyle w:val="indent-1-breaks"/>
          <w:rFonts w:ascii="Times New Roman" w:hAnsi="Times New Roman"/>
          <w:color w:val="262626" w:themeColor="text1" w:themeTint="D9"/>
          <w:sz w:val="24"/>
          <w:lang w:val="ru-RU"/>
        </w:rPr>
        <w:t>сотворил</w:t>
      </w:r>
      <w:r w:rsidR="00C541D4" w:rsidRPr="00DC332F">
        <w:rPr>
          <w:rStyle w:val="indent-1-breaks"/>
          <w:rFonts w:ascii="Times New Roman" w:hAnsi="Times New Roman"/>
          <w:color w:val="262626" w:themeColor="text1" w:themeTint="D9"/>
          <w:sz w:val="24"/>
        </w:rPr>
        <w:t> </w:t>
      </w:r>
      <w:r w:rsidR="004644E5" w:rsidRPr="00DC332F">
        <w:rPr>
          <w:rStyle w:val="indent-1-breaks"/>
          <w:rFonts w:ascii="Times New Roman" w:hAnsi="Times New Roman"/>
          <w:color w:val="262626" w:themeColor="text1" w:themeTint="D9"/>
          <w:sz w:val="24"/>
          <w:lang w:val="ru-RU"/>
        </w:rPr>
        <w:t>мужчину и женщину</w:t>
      </w:r>
      <w:r w:rsidR="00C541D4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p w:rsidR="00C541D4" w:rsidRPr="00DC332F" w:rsidRDefault="00FB3001" w:rsidP="00E3431E">
      <w:pPr>
        <w:spacing w:line="480" w:lineRule="auto"/>
        <w:ind w:left="-90"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5BB9D" wp14:editId="2ABB54E5">
                <wp:simplePos x="0" y="0"/>
                <wp:positionH relativeFrom="column">
                  <wp:posOffset>4019550</wp:posOffset>
                </wp:positionH>
                <wp:positionV relativeFrom="paragraph">
                  <wp:posOffset>1487805</wp:posOffset>
                </wp:positionV>
                <wp:extent cx="1955165" cy="1162050"/>
                <wp:effectExtent l="0" t="0" r="260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Default="00FB13F2" w:rsidP="00FB13F2">
                            <w:pPr>
                              <w:spacing w:line="300" w:lineRule="auto"/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 </w:t>
                            </w: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>4.</w:t>
                            </w:r>
                          </w:p>
                          <w:p w:rsidR="00FB13F2" w:rsidRPr="007549D4" w:rsidRDefault="00FB13F2" w:rsidP="00FB13F2">
                            <w:pPr>
                              <w:spacing w:line="30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 </w:t>
                            </w: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И выслал его Господь Бог из сада Едемского, чтобы возделывать землю, </w:t>
                            </w:r>
                            <w:r w:rsidRPr="007549D4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>из которой он взят.</w:t>
                            </w:r>
                            <w:r w:rsidR="00AB3C6C" w:rsidRPr="00AB3C6C">
                              <w:rPr>
                                <w:rStyle w:val="text"/>
                                <w:rFonts w:ascii="Arial Narrow" w:hAnsi="Arial Narrow"/>
                                <w:lang w:val="ru-RU"/>
                              </w:rPr>
                              <w:t xml:space="preserve">   </w:t>
                            </w:r>
                            <w:r w:rsidRPr="007549D4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Бытие 3:23</w:t>
                            </w:r>
                          </w:p>
                          <w:p w:rsidR="00686111" w:rsidRPr="00F4640C" w:rsidRDefault="00686111" w:rsidP="00F4640C">
                            <w:pPr>
                              <w:spacing w:line="300" w:lineRule="auto"/>
                              <w:rPr>
                                <w:rFonts w:ascii="Segoe UI Light" w:hAnsi="Segoe UI Light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6.5pt;margin-top:117.15pt;width:153.9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">
                <v:textbox>
                  <w:txbxContent>
                    <w:p w:rsidR="00FB13F2" w:rsidRDefault="00FB13F2" w:rsidP="00FB13F2">
                      <w:pPr>
                        <w:spacing w:line="300" w:lineRule="auto"/>
                        <w:rPr>
                          <w:rStyle w:val="text"/>
                          <w:rFonts w:ascii="Arial Narrow" w:hAnsi="Arial Narrow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 </w:t>
                      </w:r>
                      <w:r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 </w:t>
                      </w: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>4.</w:t>
                      </w:r>
                    </w:p>
                    <w:p w:rsidR="00FB13F2" w:rsidRPr="007549D4" w:rsidRDefault="00FB13F2" w:rsidP="00FB13F2">
                      <w:pPr>
                        <w:spacing w:line="300" w:lineRule="auto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 </w:t>
                      </w: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И выслал его Господь Бог из сада Едемского, чтобы возделывать землю, </w:t>
                      </w:r>
                      <w:r w:rsidRPr="007549D4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>из которой он взят.</w:t>
                      </w:r>
                      <w:r w:rsidR="00AB3C6C" w:rsidRPr="00AB3C6C">
                        <w:rPr>
                          <w:rStyle w:val="text"/>
                          <w:rFonts w:ascii="Arial Narrow" w:hAnsi="Arial Narrow"/>
                          <w:lang w:val="ru-RU"/>
                        </w:rPr>
                        <w:t xml:space="preserve">   </w:t>
                      </w:r>
                      <w:r w:rsidRPr="007549D4">
                        <w:rPr>
                          <w:rFonts w:ascii="Arial Narrow" w:hAnsi="Arial Narrow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Бытие 3:23</w:t>
                      </w:r>
                    </w:p>
                    <w:p w:rsidR="00686111" w:rsidRPr="00F4640C" w:rsidRDefault="00686111" w:rsidP="00F4640C">
                      <w:pPr>
                        <w:spacing w:line="300" w:lineRule="auto"/>
                        <w:rPr>
                          <w:rFonts w:ascii="Segoe UI Light" w:hAnsi="Segoe UI Light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765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Человек обладает способностью думать, действовать</w:t>
      </w:r>
      <w:r w:rsidR="00C541D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</w:t>
      </w:r>
      <w:r w:rsidR="00EB765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 испытывать глубокие чувства в отношении разных событий</w:t>
      </w:r>
      <w:r w:rsidR="00C541D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</w:t>
      </w:r>
      <w:r w:rsidR="00EB765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Если библейское понимание человеческой природы не принимается во внимание в процессе консультирования</w:t>
      </w:r>
      <w:r w:rsidR="00C541D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</w:t>
      </w:r>
      <w:r w:rsidR="006F4A9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то люди, пытающиеся справиться с жизнью, никогда не будут преследовать истинные, предназначенные Богом цели</w:t>
      </w:r>
      <w:r w:rsidR="00C541D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p w:rsidR="00F379B6" w:rsidRPr="00DC332F" w:rsidRDefault="00616FD3" w:rsidP="00E3431E">
      <w:pPr>
        <w:pStyle w:val="PlainText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До того, как произошли события, описанные в Бытие 3, в мире не </w:t>
      </w:r>
      <w:r w:rsidR="00A4497F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существовало</w:t>
      </w: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греха</w:t>
      </w:r>
      <w:r w:rsidR="00A4497F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.</w:t>
      </w:r>
      <w:r w:rsidR="00C541D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3043C7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(</w:t>
      </w:r>
      <w:r w:rsidR="00632241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Бытие</w:t>
      </w:r>
      <w:r w:rsidR="003043C7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C541D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3</w:t>
      </w:r>
      <w:r w:rsidR="003043C7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:23)</w:t>
      </w:r>
      <w:r w:rsidR="00632241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C541D4" w:rsidRPr="00DC332F">
        <w:rPr>
          <w:rStyle w:val="text"/>
          <w:rFonts w:ascii="Times New Roman" w:hAnsi="Times New Roman"/>
          <w:color w:val="262626" w:themeColor="text1" w:themeTint="D9"/>
          <w:sz w:val="24"/>
          <w:szCs w:val="24"/>
          <w:vertAlign w:val="superscript"/>
        </w:rPr>
        <w:t> </w:t>
      </w:r>
      <w:r w:rsidR="00A4497F" w:rsidRPr="00DC332F">
        <w:rPr>
          <w:rStyle w:val="text"/>
          <w:rFonts w:ascii="Times New Roman" w:hAnsi="Times New Roman"/>
          <w:color w:val="262626" w:themeColor="text1" w:themeTint="D9"/>
          <w:sz w:val="24"/>
          <w:szCs w:val="24"/>
          <w:vertAlign w:val="superscript"/>
          <w:lang w:val="ru-RU"/>
        </w:rPr>
        <w:t>«</w:t>
      </w:r>
      <w:r w:rsidR="00A4497F" w:rsidRPr="00DC332F">
        <w:rPr>
          <w:rStyle w:val="text"/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И выслал его </w:t>
      </w:r>
      <w:r w:rsidR="00A71033" w:rsidRPr="00DC332F">
        <w:rPr>
          <w:rFonts w:ascii="Times New Roman" w:hAnsi="Times New Roman"/>
          <w:noProof/>
          <w:color w:val="262626" w:themeColor="text1" w:themeTint="D9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CE785" wp14:editId="383AAA77">
                <wp:simplePos x="0" y="0"/>
                <wp:positionH relativeFrom="column">
                  <wp:posOffset>4046855</wp:posOffset>
                </wp:positionH>
                <wp:positionV relativeFrom="paragraph">
                  <wp:posOffset>-281305</wp:posOffset>
                </wp:positionV>
                <wp:extent cx="1961515" cy="1238250"/>
                <wp:effectExtent l="0" t="0" r="1968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Pr="00FB13F2" w:rsidRDefault="00FB13F2" w:rsidP="00FB13F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FB13F2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FB13F2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 w:rsidRPr="00FB13F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«Иисус отвечал им: истинно, истинно . . .</w:t>
                            </w:r>
                          </w:p>
                          <w:p w:rsidR="00FB13F2" w:rsidRPr="00FB13F2" w:rsidRDefault="00FB13F2" w:rsidP="00FB13F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B13F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- От Иоанна 8:34</w:t>
                            </w:r>
                          </w:p>
                          <w:p w:rsidR="00FB13F2" w:rsidRPr="00FB13F2" w:rsidRDefault="00FB13F2" w:rsidP="00FB13F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B13F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« . . . потому что плотские помышления суть вражда против Бога . . . </w:t>
                            </w:r>
                          </w:p>
                          <w:p w:rsidR="00FF1EAD" w:rsidRPr="00FB13F2" w:rsidRDefault="00FB13F2" w:rsidP="00FB13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3F2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- К Римлянам 8:7-8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8.65pt;margin-top:-22.15pt;width:154.4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RNJgIAAE0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">
                <v:textbox>
                  <w:txbxContent>
                    <w:p w:rsidR="00FB13F2" w:rsidRPr="00FB13F2" w:rsidRDefault="00FB13F2" w:rsidP="00FB13F2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FB13F2">
                        <w:rPr>
                          <w:rFonts w:ascii="Arial Narrow" w:hAnsi="Arial Narrow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FB13F2">
                        <w:rPr>
                          <w:rFonts w:ascii="Arial Narrow" w:hAnsi="Arial Narrow" w:cs="Arial"/>
                          <w:color w:val="404040" w:themeColor="text1" w:themeTint="BF"/>
                          <w:sz w:val="28"/>
                          <w:szCs w:val="28"/>
                          <w:lang w:val="ru-RU"/>
                        </w:rPr>
                        <w:t>5</w:t>
                      </w:r>
                      <w:r w:rsidRPr="00FB13F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«Иисус отвечал им: истинно, истинно . . .</w:t>
                      </w:r>
                    </w:p>
                    <w:p w:rsidR="00FB13F2" w:rsidRPr="00FB13F2" w:rsidRDefault="00FB13F2" w:rsidP="00FB13F2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FB13F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- От Иоанна 8:34</w:t>
                      </w:r>
                    </w:p>
                    <w:p w:rsidR="00FB13F2" w:rsidRPr="00FB13F2" w:rsidRDefault="00FB13F2" w:rsidP="00FB13F2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FB13F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« . . . потому что плотские помышления суть вражда против Бога . . . </w:t>
                      </w:r>
                    </w:p>
                    <w:p w:rsidR="00FF1EAD" w:rsidRPr="00FB13F2" w:rsidRDefault="00FB13F2" w:rsidP="00FB13F2">
                      <w:pPr>
                        <w:rPr>
                          <w:sz w:val="20"/>
                          <w:szCs w:val="20"/>
                        </w:rPr>
                      </w:pPr>
                      <w:r w:rsidRPr="00FB13F2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- К Римлянам 8:7-8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97F" w:rsidRPr="00DC332F">
        <w:rPr>
          <w:rStyle w:val="text"/>
          <w:rFonts w:ascii="Times New Roman" w:hAnsi="Times New Roman"/>
          <w:color w:val="262626" w:themeColor="text1" w:themeTint="D9"/>
          <w:sz w:val="24"/>
          <w:szCs w:val="24"/>
          <w:lang w:val="ru-RU"/>
        </w:rPr>
        <w:t>Господь Бог из сада Едемского…»  Грех оказывает воздействие на каждого из нас</w:t>
      </w:r>
      <w:r w:rsidR="007D1EBF" w:rsidRPr="00DC332F">
        <w:rPr>
          <w:rStyle w:val="text"/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; </w:t>
      </w:r>
      <w:r w:rsidR="007D1EBF" w:rsidRPr="00DC332F">
        <w:rPr>
          <w:rStyle w:val="hps"/>
          <w:rFonts w:ascii="Times New Roman" w:hAnsi="Times New Roman"/>
          <w:color w:val="262626" w:themeColor="text1" w:themeTint="D9"/>
          <w:sz w:val="24"/>
          <w:szCs w:val="24"/>
          <w:lang w:val="ru-RU"/>
        </w:rPr>
        <w:t>как написано</w:t>
      </w:r>
      <w:r w:rsidR="007D1EBF" w:rsidRPr="00DC332F">
        <w:rPr>
          <w:rStyle w:val="shorttext"/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7D1EBF" w:rsidRPr="00DC332F">
        <w:rPr>
          <w:rStyle w:val="hps"/>
          <w:rFonts w:ascii="Times New Roman" w:hAnsi="Times New Roman"/>
          <w:color w:val="262626" w:themeColor="text1" w:themeTint="D9"/>
          <w:sz w:val="24"/>
          <w:szCs w:val="24"/>
          <w:lang w:val="ru-RU"/>
        </w:rPr>
        <w:t>в книге</w:t>
      </w:r>
      <w:r w:rsidR="007D1EBF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4675C2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(</w:t>
      </w:r>
      <w:r w:rsidR="00A4497F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Иоанна</w:t>
      </w:r>
      <w:r w:rsidR="004675C2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8:34; </w:t>
      </w:r>
      <w:r w:rsidR="00A4497F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Римлянам 8:7-8).</w:t>
      </w:r>
      <w:r w:rsidR="00FF1EA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 </w:t>
      </w:r>
    </w:p>
    <w:p w:rsidR="00C541D4" w:rsidRPr="00DC332F" w:rsidRDefault="00DC332F" w:rsidP="00E3431E">
      <w:pPr>
        <w:pStyle w:val="PlainText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3E01BA" wp14:editId="1BD51729">
                <wp:simplePos x="0" y="0"/>
                <wp:positionH relativeFrom="column">
                  <wp:posOffset>4019550</wp:posOffset>
                </wp:positionH>
                <wp:positionV relativeFrom="paragraph">
                  <wp:posOffset>306705</wp:posOffset>
                </wp:positionV>
                <wp:extent cx="1990090" cy="847725"/>
                <wp:effectExtent l="0" t="0" r="1016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F2" w:rsidRPr="00AB3C6C" w:rsidRDefault="00FB13F2" w:rsidP="00FB13F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3C6C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AB3C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6. </w:t>
                            </w:r>
                          </w:p>
                          <w:p w:rsidR="00FB13F2" w:rsidRPr="00AB3C6C" w:rsidRDefault="00FB13F2" w:rsidP="00FB13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B3C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«Лукаво сердце более всего и крайне испорчено . . . </w:t>
                            </w:r>
                          </w:p>
                          <w:p w:rsidR="00FB13F2" w:rsidRPr="00AB3C6C" w:rsidRDefault="00FB13F2" w:rsidP="00FB13F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B3C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Иеремия 17:9-10</w:t>
                            </w:r>
                          </w:p>
                          <w:p w:rsidR="00FF1EAD" w:rsidRPr="00FB13F2" w:rsidRDefault="00FF1EAD" w:rsidP="00FB13F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6.5pt;margin-top:24.15pt;width:156.7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">
                <v:textbox>
                  <w:txbxContent>
                    <w:p w:rsidR="00FB13F2" w:rsidRPr="00AB3C6C" w:rsidRDefault="00FB13F2" w:rsidP="00FB13F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</w:pPr>
                      <w:r w:rsidRPr="00AB3C6C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AB3C6C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6. </w:t>
                      </w:r>
                    </w:p>
                    <w:p w:rsidR="00FB13F2" w:rsidRPr="00AB3C6C" w:rsidRDefault="00FB13F2" w:rsidP="00FB13F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AB3C6C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«Лукаво сердце более всего и крайне испорчено . . . </w:t>
                      </w:r>
                    </w:p>
                    <w:p w:rsidR="00FB13F2" w:rsidRPr="00AB3C6C" w:rsidRDefault="00FB13F2" w:rsidP="00FB13F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B3C6C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Иеремия 17:9-10</w:t>
                      </w:r>
                    </w:p>
                    <w:p w:rsidR="00FF1EAD" w:rsidRPr="00FB13F2" w:rsidRDefault="00FF1EAD" w:rsidP="00FB13F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1F2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Библия говорит нам о том, что мышление человека может быть искажено грехом </w:t>
      </w:r>
      <w:r w:rsidR="00C541D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(</w:t>
      </w:r>
      <w:r w:rsidR="003C1F2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Иеремия</w:t>
      </w:r>
      <w:r w:rsidR="00C541D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17:9-10). </w:t>
      </w:r>
      <w:r w:rsidR="003C1F2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Грех также повлиял на поведение человека.</w:t>
      </w:r>
      <w:r w:rsidR="00C541D4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 </w:t>
      </w:r>
    </w:p>
    <w:p w:rsidR="00FE1832" w:rsidRPr="00DC332F" w:rsidRDefault="003C1F24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Библия многократно описывает то, как устроена человеческая природа. В то же время, греки и другие фокусировали свое внимание на внутренней жизни и человеческой природе. На протяжении</w:t>
      </w:r>
      <w:r w:rsidR="004644E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нескольких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веков, христианское учение и труды философов начали взаимодействовать. </w:t>
      </w:r>
    </w:p>
    <w:p w:rsidR="003C1F24" w:rsidRPr="00DC332F" w:rsidRDefault="004644E5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А сейчас мы рассмотрим</w:t>
      </w:r>
      <w:r w:rsidR="003C1F2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некоторые исторические события, начиная с давних времен и до сегодня.</w:t>
      </w:r>
    </w:p>
    <w:p w:rsidR="003C1F24" w:rsidRPr="00DC332F" w:rsidRDefault="0052239F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Со времен ранней церкви, сразу после пребывани</w:t>
      </w:r>
      <w:r w:rsidR="00ED523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я Христа на земле, душепопечительство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начало обретать все более четкое определение.</w:t>
      </w:r>
    </w:p>
    <w:p w:rsidR="0052239F" w:rsidRPr="00DC332F" w:rsidRDefault="007F4BE6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Иоанн</w:t>
      </w:r>
      <w:r w:rsidR="0052239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Кассиан еще в пятом веке </w:t>
      </w:r>
      <w:r w:rsidR="00313F9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писал </w:t>
      </w:r>
      <w:r w:rsidR="0052239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об исцеляющей силе откровенного рассказа о себ</w:t>
      </w:r>
      <w:r w:rsidR="00A0525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е. То есть исповеди. Вот его слова</w:t>
      </w:r>
      <w:r w:rsidR="0052239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:</w:t>
      </w:r>
      <w:r w:rsidR="00A0525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«порочная мысль ослабевает…когда о ней сказано другому».</w:t>
      </w:r>
    </w:p>
    <w:p w:rsidR="00FE1832" w:rsidRPr="00DC332F" w:rsidRDefault="00313F9B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Душепопечительство всегда включало в себя исповедь. Во времена ранней церкви было принято исповедоваться публично, на церковных собраниях</w:t>
      </w:r>
      <w:r w:rsidR="00FE183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 </w:t>
      </w:r>
    </w:p>
    <w:p w:rsidR="00313F9B" w:rsidRPr="00DC332F" w:rsidRDefault="00FF1EAD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0F59E" wp14:editId="408B5B9E">
                <wp:simplePos x="0" y="0"/>
                <wp:positionH relativeFrom="column">
                  <wp:posOffset>4044315</wp:posOffset>
                </wp:positionH>
                <wp:positionV relativeFrom="paragraph">
                  <wp:posOffset>264160</wp:posOffset>
                </wp:positionV>
                <wp:extent cx="1870710" cy="1072515"/>
                <wp:effectExtent l="0" t="0" r="1524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AD" w:rsidRPr="00AB3C6C" w:rsidRDefault="00FB13F2">
                            <w:pPr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="00AD23F0" w:rsidRPr="00AD23F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B3C6C">
                              <w:rPr>
                                <w:rStyle w:val="hps"/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="00AD23F0"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C1047C" w:rsidRPr="00AB3C6C"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  <w:t xml:space="preserve">Путешественники – </w:t>
                            </w:r>
                          </w:p>
                          <w:p w:rsidR="00C1047C" w:rsidRPr="00AB3C6C" w:rsidRDefault="00C1047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B3C6C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Двигаемся ли мы по направлению к Богу отдаляемся от него?</w:t>
                            </w:r>
                          </w:p>
                          <w:p w:rsidR="00C1047C" w:rsidRPr="00AB3C6C" w:rsidRDefault="00C1047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B3C6C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- Августин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8.45pt;margin-top:20.8pt;width:147.3pt;height:8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">
                <v:textbox>
                  <w:txbxContent>
                    <w:p w:rsidR="00FF1EAD" w:rsidRPr="00AB3C6C" w:rsidRDefault="00FB13F2">
                      <w:pPr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="00AD23F0" w:rsidRPr="00AD23F0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B3C6C">
                        <w:rPr>
                          <w:rStyle w:val="hps"/>
                          <w:sz w:val="28"/>
                          <w:szCs w:val="28"/>
                          <w:lang w:val="ru-RU"/>
                        </w:rPr>
                        <w:t>7</w:t>
                      </w:r>
                      <w:r w:rsidR="00AD23F0"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C1047C" w:rsidRPr="00AB3C6C"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  <w:t xml:space="preserve">Путешественники – </w:t>
                      </w:r>
                    </w:p>
                    <w:p w:rsidR="00C1047C" w:rsidRPr="00AB3C6C" w:rsidRDefault="00C1047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AB3C6C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Двигаемся ли мы по направлению к Богу отдаляемся от него?</w:t>
                      </w:r>
                    </w:p>
                    <w:p w:rsidR="00C1047C" w:rsidRPr="00AB3C6C" w:rsidRDefault="00C1047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B3C6C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- Августин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F9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Августин писал, что каждый из нас – </w:t>
      </w:r>
      <w:r w:rsidR="00313F9B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>хомо виатор</w:t>
      </w:r>
      <w:r w:rsidR="00313F9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(</w:t>
      </w:r>
      <w:r w:rsidR="00313F9B" w:rsidRPr="00DC332F">
        <w:rPr>
          <w:rFonts w:ascii="Times New Roman" w:hAnsi="Times New Roman"/>
          <w:i/>
          <w:color w:val="262626" w:themeColor="text1" w:themeTint="D9"/>
          <w:sz w:val="24"/>
        </w:rPr>
        <w:t>homo</w:t>
      </w:r>
      <w:r w:rsidR="00313F9B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 xml:space="preserve"> </w:t>
      </w:r>
      <w:proofErr w:type="spellStart"/>
      <w:r w:rsidR="00313F9B" w:rsidRPr="00DC332F">
        <w:rPr>
          <w:rFonts w:ascii="Times New Roman" w:hAnsi="Times New Roman"/>
          <w:i/>
          <w:color w:val="262626" w:themeColor="text1" w:themeTint="D9"/>
          <w:sz w:val="24"/>
        </w:rPr>
        <w:t>viator</w:t>
      </w:r>
      <w:proofErr w:type="spellEnd"/>
      <w:r w:rsidR="00313F9B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путешественник, пилигрим). И на каждом участке пути, главный вопрос это – в каком направлении мы движемся? Двигаемся ли мы по направлению к Богу отдаляемся от него? </w:t>
      </w:r>
    </w:p>
    <w:p w:rsidR="00313F9B" w:rsidRPr="00DC332F" w:rsidRDefault="00313F9B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lastRenderedPageBreak/>
        <w:t>В средние века приходской священник считался самым образованным человеком в городе и к нему приходили на консультирование.</w:t>
      </w:r>
    </w:p>
    <w:p w:rsidR="00313F9B" w:rsidRPr="00DC332F" w:rsidRDefault="00313F9B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После Реформации, в своей книге </w:t>
      </w:r>
      <w:r w:rsidR="003213C9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«Письма с духовными наставлениями» 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Лютер </w:t>
      </w:r>
      <w:r w:rsidR="003213C9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провел взаимосвязь между физическим и духовным здоровьем. Он считал, что посещение пастором людей на дому сродни работе врача. </w:t>
      </w:r>
    </w:p>
    <w:p w:rsidR="00D247AA" w:rsidRPr="00DC332F" w:rsidRDefault="00EE4D25" w:rsidP="00E3431E">
      <w:pPr>
        <w:pStyle w:val="ListParagraph"/>
        <w:spacing w:after="0" w:line="480" w:lineRule="auto"/>
        <w:ind w:left="0" w:firstLine="270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 по мере того, как пасторское служение, которое мы сегодня называем душепопечительство, развивалось, развивались и философия с наукой медициной. В результате мы рассматриваем</w:t>
      </w:r>
      <w:r w:rsidR="00ED523E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развитие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ED523E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душепопечительства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параллельно с развитием </w:t>
      </w:r>
      <w:r w:rsidR="00ED523E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психологии на протяжении истории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. </w:t>
      </w:r>
    </w:p>
    <w:p w:rsidR="00F674ED" w:rsidRPr="00DC332F" w:rsidRDefault="00DB1A4F" w:rsidP="00CF066D">
      <w:pPr>
        <w:pStyle w:val="PlainText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В своей книге 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«Как </w:t>
      </w:r>
      <w:r w:rsidR="003213C9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поним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ать людей</w:t>
      </w:r>
      <w:r w:rsidR="005B5DC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»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F379B6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(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которую я рекомендую</w:t>
      </w:r>
      <w:r w:rsidR="00F379B6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) 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Ларри Крабб пишет, что у нас есть: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1) 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сокровенные стремления к чувству удовлетворенности собой</w:t>
      </w:r>
      <w:r w:rsidR="005B5DC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; 2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) у нас есть способность рационально мыслить, оценивать ситуацию;</w:t>
      </w:r>
      <w:r w:rsidR="005B5DC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3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) 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у нас есть воля, мы можем активно делать выбор;</w:t>
      </w:r>
      <w:r w:rsidR="005B5DC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CF066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5B5DC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4)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мы также можем воспринимать мир </w:t>
      </w:r>
      <w:r w:rsidR="00ED523E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эмоцио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нально</w:t>
      </w:r>
      <w:r w:rsidR="00993A32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-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у нас есть эмоции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.  </w:t>
      </w:r>
      <w:r w:rsidR="00F674ED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Мы обладаем этими четырьмя качествами, поскольку сотворены по образу Божьему</w:t>
      </w:r>
      <w:r w:rsidR="00D247A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.</w:t>
      </w:r>
    </w:p>
    <w:p w:rsidR="00F674ED" w:rsidRPr="00DC332F" w:rsidRDefault="00F674ED" w:rsidP="00E3431E">
      <w:pPr>
        <w:pStyle w:val="PlainText"/>
        <w:spacing w:line="480" w:lineRule="auto"/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   Бог хочет, чтобы у нас были отношения с Ним, которые восполнят какие-то из этих сокровенных стремлений. Человек в здравом уме будет искать Бога, однако</w:t>
      </w:r>
      <w:r w:rsidR="00EE4D25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,</w:t>
      </w: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человек сейчас не в здравом уме. Наши стрем</w:t>
      </w:r>
      <w:r w:rsidR="00EE4D25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ления увлекают нас искать ответы</w:t>
      </w: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в неправильных местах, что служит причиной нашей изра</w:t>
      </w:r>
      <w:r w:rsidR="00EE4D25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ненности и разбитых отношений</w:t>
      </w: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с окружающими.</w:t>
      </w:r>
    </w:p>
    <w:p w:rsidR="00D247AA" w:rsidRPr="00DC332F" w:rsidRDefault="00F674ED" w:rsidP="00E3431E">
      <w:pPr>
        <w:pStyle w:val="PlainText"/>
        <w:spacing w:line="480" w:lineRule="auto"/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   Мы – рациональные существа, однако, по словам Крабба, люди обманывают сами себя, и </w:t>
      </w:r>
      <w:r w:rsidR="00993FEC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>стремятся к эгоистичной независимости от Бога. Мы не хотим разбираться с настоящими</w:t>
      </w:r>
      <w:r w:rsidR="00C5161A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 проблемами, которые у нас есть - с проблемами греха</w:t>
      </w:r>
      <w:r w:rsidR="00993FEC" w:rsidRPr="00DC332F">
        <w:rPr>
          <w:rFonts w:ascii="Times New Roman" w:hAnsi="Times New Roman"/>
          <w:color w:val="262626" w:themeColor="text1" w:themeTint="D9"/>
          <w:sz w:val="24"/>
          <w:szCs w:val="24"/>
          <w:lang w:val="ru-RU"/>
        </w:rPr>
        <w:t xml:space="preserve">. </w:t>
      </w:r>
    </w:p>
    <w:p w:rsidR="00446DCF" w:rsidRPr="00DC332F" w:rsidRDefault="00993FEC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Душепопечительство – буквально</w:t>
      </w:r>
      <w:r w:rsidR="006C12D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означает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C5161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«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забота о душе</w:t>
      </w:r>
      <w:r w:rsidR="00C5161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»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 Христианское душепопечительство</w:t>
      </w:r>
      <w:r w:rsidR="006C12D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-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это ответ на то, что Бог проявил инициативу в нашей жизни.</w:t>
      </w:r>
    </w:p>
    <w:p w:rsidR="00D247AA" w:rsidRPr="00DC332F" w:rsidRDefault="00CF066D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69AD9" wp14:editId="58AF3BEA">
                <wp:simplePos x="0" y="0"/>
                <wp:positionH relativeFrom="column">
                  <wp:posOffset>3972560</wp:posOffset>
                </wp:positionH>
                <wp:positionV relativeFrom="paragraph">
                  <wp:posOffset>3810</wp:posOffset>
                </wp:positionV>
                <wp:extent cx="2374265" cy="1511300"/>
                <wp:effectExtent l="0" t="0" r="2286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  <w:t xml:space="preserve">  8</w:t>
                            </w:r>
                            <w:r w:rsidRPr="00AD23F0"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  <w:p w:rsidR="00AD23F0" w:rsidRPr="007549D4" w:rsidRDefault="00AD23F0" w:rsidP="00AD23F0">
                            <w:pPr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Style w:val="hps"/>
                                <w:sz w:val="20"/>
                                <w:szCs w:val="20"/>
                                <w:lang w:val="ru-RU"/>
                              </w:rPr>
                              <w:t>несколько терминов</w:t>
                            </w:r>
                          </w:p>
                          <w:p w:rsidR="00AD23F0" w:rsidRPr="007549D4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Консультирование  </w:t>
                            </w:r>
                          </w:p>
                          <w:p w:rsidR="00AD23F0" w:rsidRPr="007549D4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христианское консультирование</w:t>
                            </w:r>
                          </w:p>
                          <w:p w:rsidR="00AD23F0" w:rsidRPr="007549D4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Пасторское консультирование</w:t>
                            </w:r>
                          </w:p>
                          <w:p w:rsidR="00AD23F0" w:rsidRPr="00AD23F0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пасторская опека</w:t>
                            </w:r>
                          </w:p>
                          <w:p w:rsidR="00AD23F0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клиент </w:t>
                            </w:r>
                          </w:p>
                          <w:p w:rsidR="00AD23F0" w:rsidRPr="00AD23F0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психотерапия</w:t>
                            </w:r>
                          </w:p>
                          <w:p w:rsidR="00C15276" w:rsidRPr="00AD23F0" w:rsidRDefault="00C15276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2.8pt;margin-top:.3pt;width:186.95pt;height:119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">
                <v:textbox>
                  <w:txbxContent>
                    <w:p w:rsidR="00AD23F0" w:rsidRDefault="00AD23F0" w:rsidP="00AD23F0">
                      <w:pPr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  <w:t xml:space="preserve">  8</w:t>
                      </w:r>
                      <w:r w:rsidRPr="00AD23F0"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  <w:p w:rsidR="00AD23F0" w:rsidRPr="007549D4" w:rsidRDefault="00AD23F0" w:rsidP="00AD23F0">
                      <w:pPr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Style w:val="hps"/>
                          <w:sz w:val="20"/>
                          <w:szCs w:val="20"/>
                          <w:lang w:val="ru-RU"/>
                        </w:rPr>
                        <w:t>несколько терминов</w:t>
                      </w:r>
                    </w:p>
                    <w:p w:rsidR="00AD23F0" w:rsidRPr="007549D4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Консультирование  </w:t>
                      </w:r>
                    </w:p>
                    <w:p w:rsidR="00AD23F0" w:rsidRPr="007549D4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христианское консультирование</w:t>
                      </w:r>
                    </w:p>
                    <w:p w:rsidR="00AD23F0" w:rsidRPr="007549D4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Пасторское консультирование</w:t>
                      </w:r>
                    </w:p>
                    <w:p w:rsidR="00AD23F0" w:rsidRPr="00AD23F0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пасторская опека</w:t>
                      </w:r>
                    </w:p>
                    <w:p w:rsidR="00AD23F0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клиент </w:t>
                      </w:r>
                    </w:p>
                    <w:p w:rsidR="00AD23F0" w:rsidRPr="00AD23F0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7549D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психотерапия</w:t>
                      </w:r>
                    </w:p>
                    <w:p w:rsidR="00C15276" w:rsidRPr="00AD23F0" w:rsidRDefault="00C15276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6DC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У нас есть еще несколько терминов. Консультирование  - используется, чтобы описать процесс, когда кто-то играет роль, подобную душепопечителю; христианское консультирование – это консультирование, проводимое христианином, который может не быть пастором. Пасторское консультирование – консультирование, проводимое пастором; пасторская опека – это все, что пастор делает, заботясь о своей пастве (перечислить). И по мере того, как вы будете изучать душепопечительство, вы столкнетесь с термином «психотерапия». Его используют, чтобы описать то, что делают психологи в процессе помощи людям в их проблемах. </w:t>
      </w:r>
    </w:p>
    <w:p w:rsidR="00D247AA" w:rsidRPr="00DC332F" w:rsidRDefault="00446DCF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Но какова же цель консультирования? Снизить уровень стресса? Испытывать положительные чувства в отношении своей жизни? Изменить поведение?</w:t>
      </w:r>
    </w:p>
    <w:p w:rsidR="00FE1832" w:rsidRPr="00DC332F" w:rsidRDefault="00CF066D" w:rsidP="00E3431E">
      <w:pPr>
        <w:autoSpaceDE w:val="0"/>
        <w:autoSpaceDN w:val="0"/>
        <w:adjustRightInd w:val="0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A6BFA" wp14:editId="202D4C36">
                <wp:simplePos x="0" y="0"/>
                <wp:positionH relativeFrom="column">
                  <wp:posOffset>3923030</wp:posOffset>
                </wp:positionH>
                <wp:positionV relativeFrom="paragraph">
                  <wp:posOffset>506095</wp:posOffset>
                </wp:positionV>
                <wp:extent cx="2057400" cy="2522855"/>
                <wp:effectExtent l="0" t="0" r="19050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Pr="00AD23F0" w:rsidRDefault="00AD23F0" w:rsidP="00AD23F0">
                            <w:pPr>
                              <w:pStyle w:val="Heading1"/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D23F0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 xml:space="preserve">  9.  </w:t>
                            </w:r>
                          </w:p>
                          <w:p w:rsidR="00AD23F0" w:rsidRPr="00AD23F0" w:rsidRDefault="00AD23F0" w:rsidP="00AD23F0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 xml:space="preserve"> Дух Господа Бога на Мне, ибо Господь помазал Меня благовествовать нищим, послал Меня исцелять сокрушенных</w:t>
                            </w:r>
                            <w:r w:rsidRPr="003E06F7">
                              <w:rPr>
                                <w:rStyle w:val="text"/>
                                <w:rFonts w:ascii="Arial" w:hAnsi="Arial" w:cs="Arial"/>
                                <w:b w:val="0"/>
                                <w:lang w:val="ru-RU"/>
                              </w:rPr>
                              <w:t xml:space="preserve"> </w:t>
                            </w: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сердцем, проповедывать пленным освобождение и узникам открытие темницы,</w:t>
                            </w: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0"/>
                                <w:szCs w:val="20"/>
                                <w:vertAlign w:val="superscript"/>
                              </w:rPr>
                              <w:t> </w:t>
                            </w: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проповедывать лето</w:t>
                            </w:r>
                            <w:r w:rsidRPr="003E06F7">
                              <w:rPr>
                                <w:rStyle w:val="text"/>
                                <w:rFonts w:ascii="Arial" w:hAnsi="Arial" w:cs="Arial"/>
                                <w:b w:val="0"/>
                                <w:lang w:val="ru-RU"/>
                              </w:rPr>
                              <w:t xml:space="preserve"> </w:t>
                            </w:r>
                            <w:r w:rsidRPr="00AD23F0">
                              <w:rPr>
                                <w:rStyle w:val="text"/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 xml:space="preserve">Господне благоприятное и день мщения Бога нашего, утешить всех сетующих  </w:t>
                            </w:r>
                            <w:r w:rsidRPr="00AD23F0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Исаия 61:1-2</w:t>
                            </w:r>
                          </w:p>
                          <w:p w:rsidR="009471D8" w:rsidRPr="006A53A3" w:rsidRDefault="009471D8" w:rsidP="00F67E5D">
                            <w:pPr>
                              <w:pStyle w:val="verse"/>
                              <w:rPr>
                                <w:rFonts w:ascii="Segoe UI Light" w:hAnsi="Segoe UI Light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9471D8" w:rsidRPr="00F4640C" w:rsidRDefault="009471D8" w:rsidP="00F67E5D">
                            <w:pPr>
                              <w:spacing w:line="300" w:lineRule="auto"/>
                              <w:rPr>
                                <w:rFonts w:ascii="Segoe UI Light" w:hAnsi="Segoe UI Light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08.9pt;margin-top:39.85pt;width:162pt;height:1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">
                <v:textbox>
                  <w:txbxContent>
                    <w:p w:rsidR="00AD23F0" w:rsidRPr="00AD23F0" w:rsidRDefault="00AD23F0" w:rsidP="00AD23F0">
                      <w:pPr>
                        <w:pStyle w:val="Heading1"/>
                        <w:rPr>
                          <w:rStyle w:val="text"/>
                          <w:rFonts w:ascii="Arial" w:hAnsi="Arial" w:cs="Arial"/>
                          <w:b w:val="0"/>
                          <w:sz w:val="28"/>
                          <w:szCs w:val="28"/>
                          <w:lang w:val="ru-RU"/>
                        </w:rPr>
                      </w:pPr>
                      <w:r w:rsidRPr="00AD23F0">
                        <w:rPr>
                          <w:rFonts w:ascii="Arial" w:hAnsi="Arial" w:cs="Arial"/>
                          <w:b w:val="0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8"/>
                          <w:szCs w:val="28"/>
                          <w:lang w:val="ru-RU"/>
                        </w:rPr>
                        <w:t xml:space="preserve">  9.  </w:t>
                      </w:r>
                    </w:p>
                    <w:p w:rsidR="00AD23F0" w:rsidRPr="00AD23F0" w:rsidRDefault="00AD23F0" w:rsidP="00AD23F0">
                      <w:pPr>
                        <w:pStyle w:val="Heading1"/>
                        <w:rPr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</w:pP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  <w:t xml:space="preserve"> Дух Господа Бога на Мне, ибо Господь помазал Меня благовествовать нищим, послал Меня исцелять сокрушенных</w:t>
                      </w:r>
                      <w:r w:rsidRPr="003E06F7">
                        <w:rPr>
                          <w:rStyle w:val="text"/>
                          <w:rFonts w:ascii="Arial" w:hAnsi="Arial" w:cs="Arial"/>
                          <w:b w:val="0"/>
                          <w:lang w:val="ru-RU"/>
                        </w:rPr>
                        <w:t xml:space="preserve"> </w:t>
                      </w: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  <w:t>сердцем, проповедывать пленным освобождение и узникам открытие темницы,</w:t>
                      </w: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0"/>
                          <w:szCs w:val="20"/>
                          <w:vertAlign w:val="superscript"/>
                        </w:rPr>
                        <w:t> </w:t>
                      </w: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  <w:t>проповедывать лето</w:t>
                      </w:r>
                      <w:r w:rsidRPr="003E06F7">
                        <w:rPr>
                          <w:rStyle w:val="text"/>
                          <w:rFonts w:ascii="Arial" w:hAnsi="Arial" w:cs="Arial"/>
                          <w:b w:val="0"/>
                          <w:lang w:val="ru-RU"/>
                        </w:rPr>
                        <w:t xml:space="preserve"> </w:t>
                      </w:r>
                      <w:r w:rsidRPr="00AD23F0">
                        <w:rPr>
                          <w:rStyle w:val="text"/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  <w:t xml:space="preserve">Господне благоприятное и день мщения Бога нашего, утешить всех сетующих  </w:t>
                      </w:r>
                      <w:r w:rsidRPr="00AD23F0">
                        <w:rPr>
                          <w:rFonts w:ascii="Arial" w:hAnsi="Arial" w:cs="Arial"/>
                          <w:b w:val="0"/>
                          <w:sz w:val="20"/>
                          <w:szCs w:val="20"/>
                          <w:lang w:val="ru-RU"/>
                        </w:rPr>
                        <w:t>Исаия 61:1-2</w:t>
                      </w:r>
                    </w:p>
                    <w:p w:rsidR="009471D8" w:rsidRPr="006A53A3" w:rsidRDefault="009471D8" w:rsidP="00F67E5D">
                      <w:pPr>
                        <w:pStyle w:val="verse"/>
                        <w:rPr>
                          <w:rFonts w:ascii="Segoe UI Light" w:hAnsi="Segoe UI Light"/>
                          <w:sz w:val="28"/>
                          <w:szCs w:val="28"/>
                          <w:lang w:val="ru-RU"/>
                        </w:rPr>
                      </w:pPr>
                    </w:p>
                    <w:p w:rsidR="009471D8" w:rsidRPr="00F4640C" w:rsidRDefault="009471D8" w:rsidP="00F67E5D">
                      <w:pPr>
                        <w:spacing w:line="300" w:lineRule="auto"/>
                        <w:rPr>
                          <w:rFonts w:ascii="Segoe UI Light" w:hAnsi="Segoe UI Light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6DC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Бог прославлен, когда его слуга «благовествует нищим; исцеляет сокрушенные сердца, проповедует пленным освобождение и узникам открытие темницы; </w:t>
      </w:r>
      <w:r w:rsidR="005E1BE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проповедует лето Господне благоприятное и утешает всех сетующих»</w:t>
      </w:r>
      <w:r w:rsidR="00FE183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3043C7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(</w:t>
      </w:r>
      <w:r w:rsidR="005E1BE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Исайя 61:1-</w:t>
      </w:r>
      <w:r w:rsidR="00FE183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2</w:t>
      </w:r>
      <w:r w:rsidR="003043C7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)</w:t>
      </w:r>
      <w:r w:rsidR="00FE183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 </w:t>
      </w:r>
      <w:r w:rsidR="005E1BE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Приносить утешение, исцеление, и благую весть тем, кто страдает – это благое дело, и это радует Бога. И когда Божий слуга знает, какими Бог нас сотворил, в душе, в разуме, в духе и теле, тогда его служение больше уподобится </w:t>
      </w:r>
      <w:r w:rsidR="006C12D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служению </w:t>
      </w:r>
      <w:r w:rsidR="005E1BE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Иисус</w:t>
      </w:r>
      <w:r w:rsidR="006C12D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а Христа</w:t>
      </w:r>
      <w:r w:rsidR="005E1BE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</w:t>
      </w:r>
    </w:p>
    <w:p w:rsidR="00DC391D" w:rsidRPr="00DC332F" w:rsidRDefault="00CF066D" w:rsidP="00E3431E">
      <w:pPr>
        <w:pStyle w:val="ListParagraph"/>
        <w:spacing w:after="0" w:line="480" w:lineRule="auto"/>
        <w:ind w:left="0" w:firstLine="270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166CC" wp14:editId="706155E8">
                <wp:simplePos x="0" y="0"/>
                <wp:positionH relativeFrom="column">
                  <wp:posOffset>3949065</wp:posOffset>
                </wp:positionH>
                <wp:positionV relativeFrom="paragraph">
                  <wp:posOffset>546100</wp:posOffset>
                </wp:positionV>
                <wp:extent cx="2028825" cy="1403985"/>
                <wp:effectExtent l="0" t="0" r="2857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>
                            <w:pPr>
                              <w:rPr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AD23F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10</w:t>
                            </w:r>
                          </w:p>
                          <w:p w:rsidR="00FF1EAD" w:rsidRDefault="00FF1EAD">
                            <w:r>
                              <w:rPr>
                                <w:lang w:val="ru-RU"/>
                              </w:rPr>
                              <w:t>Психология: проблема? Помощь?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0.95pt;margin-top:43pt;width:159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">
                <v:textbox style="mso-fit-shape-to-text:t">
                  <w:txbxContent>
                    <w:p w:rsidR="00AD23F0" w:rsidRDefault="00AD23F0">
                      <w:pPr>
                        <w:rPr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AD23F0">
                        <w:rPr>
                          <w:sz w:val="28"/>
                          <w:szCs w:val="28"/>
                          <w:lang w:val="ru-RU"/>
                        </w:rPr>
                        <w:t xml:space="preserve"> 10</w:t>
                      </w:r>
                    </w:p>
                    <w:p w:rsidR="00FF1EAD" w:rsidRDefault="00FF1EAD">
                      <w:r>
                        <w:rPr>
                          <w:lang w:val="ru-RU"/>
                        </w:rPr>
                        <w:t>Психология: проблема? Помощь?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1D1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А как насчет психологии</w:t>
      </w:r>
      <w:r w:rsidR="00945644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? </w:t>
      </w:r>
      <w:r w:rsidR="00E701D1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Может, это псевдонаука</w:t>
      </w:r>
      <w:r w:rsidR="00945644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? </w:t>
      </w:r>
      <w:r w:rsidR="00E701D1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Опасна ли она? Является ли грехом ней заниматься? Может, она нейтральна</w:t>
      </w:r>
      <w:r w:rsidR="005B5DCA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? 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Может ли психология</w:t>
      </w:r>
      <w:r w:rsidR="00C5161A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даже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предложить что-то полезное 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lastRenderedPageBreak/>
        <w:t>верующему?</w:t>
      </w:r>
      <w:r w:rsidR="005B5DCA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</w:p>
    <w:p w:rsidR="0077710F" w:rsidRPr="00DC332F" w:rsidRDefault="0077710F" w:rsidP="0077710F">
      <w:pPr>
        <w:pStyle w:val="ListParagraph"/>
        <w:spacing w:after="0" w:line="480" w:lineRule="auto"/>
        <w:ind w:left="0" w:firstLine="270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Я говорю с вами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как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Библии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верующего христианина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психолога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.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Библия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Слово Божье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,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наша власть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для жизни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.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Мы видим, что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Бог сделал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общее откровение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- 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творение - и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особое откровение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-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Слово Божье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.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Там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нет никакого противоречия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то, что Бог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Pr="00DC332F">
        <w:rPr>
          <w:rStyle w:val="text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открыл</w:t>
      </w:r>
      <w:r w:rsidRPr="00DC332F">
        <w:rPr>
          <w:rStyle w:val="hps"/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и создал</w:t>
      </w:r>
      <w:r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</w:p>
    <w:p w:rsidR="00C3051C" w:rsidRPr="00DC332F" w:rsidRDefault="00CF066D" w:rsidP="0077710F">
      <w:pPr>
        <w:pStyle w:val="ListParagraph"/>
        <w:spacing w:after="0" w:line="480" w:lineRule="auto"/>
        <w:ind w:left="0" w:firstLine="270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DC332F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98F27" wp14:editId="1265BE56">
                <wp:simplePos x="0" y="0"/>
                <wp:positionH relativeFrom="column">
                  <wp:posOffset>4105910</wp:posOffset>
                </wp:positionH>
                <wp:positionV relativeFrom="paragraph">
                  <wp:posOffset>-35560</wp:posOffset>
                </wp:positionV>
                <wp:extent cx="1762760" cy="1529715"/>
                <wp:effectExtent l="0" t="0" r="27940" b="133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Pr="009A238F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9A238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11</w:t>
                            </w:r>
                          </w:p>
                          <w:p w:rsidR="00AD23F0" w:rsidRPr="009A238F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A238F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Именно Бог должен формировать христианское представление о человеке, о том, кем человек является, и кем человек может быть».</w:t>
                            </w:r>
                            <w:r w:rsidRPr="009A238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Гэри Шилдз</w:t>
                            </w:r>
                          </w:p>
                          <w:p w:rsidR="009C7160" w:rsidRPr="009C7160" w:rsidRDefault="009C716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3.3pt;margin-top:-2.8pt;width:138.8pt;height:1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MIJQIAAE4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">
                <v:textbox>
                  <w:txbxContent>
                    <w:p w:rsidR="00AD23F0" w:rsidRPr="009A238F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9A238F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11</w:t>
                      </w:r>
                    </w:p>
                    <w:p w:rsidR="00AD23F0" w:rsidRPr="009A238F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A238F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Именно Бог должен формировать христианское представление о человеке, о том, кем человек является, и кем человек может быть».</w:t>
                      </w:r>
                      <w:r w:rsidRPr="009A238F">
                        <w:rPr>
                          <w:sz w:val="20"/>
                          <w:szCs w:val="20"/>
                          <w:lang w:val="ru-RU"/>
                        </w:rPr>
                        <w:t xml:space="preserve"> Гэри Шилдз</w:t>
                      </w:r>
                    </w:p>
                    <w:p w:rsidR="009C7160" w:rsidRPr="009C7160" w:rsidRDefault="009C716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8" w:history="1">
        <w:r w:rsidR="00DC391D" w:rsidRPr="00DC332F">
          <w:rPr>
            <w:rFonts w:ascii="Times New Roman" w:hAnsi="Times New Roman" w:cs="Times New Roman"/>
            <w:color w:val="262626" w:themeColor="text1" w:themeTint="D9"/>
            <w:sz w:val="24"/>
            <w:szCs w:val="24"/>
            <w:lang w:val="ru-RU"/>
          </w:rPr>
          <w:t>Гэри Шилдз, из Библейского института Муди, говорит</w:t>
        </w:r>
      </w:hyperlink>
      <w:r w:rsidR="00C3051C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: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«Принимая во внимание различные теории о человеке, предлагаемые психологией, какова должен быть христианская точка зрения?</w:t>
      </w:r>
      <w:r w:rsidR="00C3051C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Для верующего, отправной точкой в консультировании должна быть сама Библия. Именно Бог должен формировать христианское представление о человеке, о том, кем человек является</w:t>
      </w:r>
      <w:r w:rsidR="006C12DF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,</w:t>
      </w:r>
      <w:r w:rsidR="00DC391D" w:rsidRPr="00DC332F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и кем человек может быть». </w:t>
      </w:r>
    </w:p>
    <w:p w:rsidR="00945644" w:rsidRPr="00DC332F" w:rsidRDefault="006A53A3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3A3AF" wp14:editId="11EB647E">
                <wp:simplePos x="0" y="0"/>
                <wp:positionH relativeFrom="column">
                  <wp:posOffset>4105910</wp:posOffset>
                </wp:positionH>
                <wp:positionV relativeFrom="paragraph">
                  <wp:posOffset>166370</wp:posOffset>
                </wp:positionV>
                <wp:extent cx="1686560" cy="1403985"/>
                <wp:effectExtent l="0" t="0" r="279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Pr="00AD23F0" w:rsidRDefault="00AD23F0" w:rsidP="006A53A3">
                            <w:pPr>
                              <w:rPr>
                                <w:rStyle w:val="hps"/>
                                <w:rFonts w:ascii="Arial" w:hAnsi="Arial" w:cs="Arial"/>
                                <w:sz w:val="24"/>
                                <w:lang w:val="ru-RU"/>
                              </w:rPr>
                            </w:pPr>
                            <w:r w:rsidRPr="00AD23F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AD23F0">
                              <w:rPr>
                                <w:rStyle w:val="hps"/>
                                <w:rFonts w:ascii="Arial" w:hAnsi="Arial" w:cs="Arial"/>
                                <w:sz w:val="24"/>
                                <w:lang w:val="ru-RU"/>
                              </w:rPr>
                              <w:t xml:space="preserve">  12</w:t>
                            </w:r>
                          </w:p>
                          <w:p w:rsidR="006A53A3" w:rsidRPr="00A71033" w:rsidRDefault="006A53A3" w:rsidP="006A53A3">
                            <w:pPr>
                              <w:rPr>
                                <w:rFonts w:ascii="Arial" w:hAnsi="Arial" w:cs="Arial"/>
                                <w:i/>
                                <w:color w:val="111111"/>
                                <w:sz w:val="24"/>
                              </w:rPr>
                            </w:pPr>
                            <w:r w:rsidRPr="00A71033">
                              <w:rPr>
                                <w:rStyle w:val="hps"/>
                                <w:rFonts w:ascii="Arial" w:hAnsi="Arial" w:cs="Arial"/>
                                <w:sz w:val="24"/>
                                <w:lang w:val="el-GR"/>
                              </w:rPr>
                              <w:t>ψυχή</w:t>
                            </w:r>
                            <w:r w:rsidRPr="00A71033">
                              <w:rPr>
                                <w:rFonts w:ascii="Arial" w:hAnsi="Arial" w:cs="Arial"/>
                                <w:i/>
                                <w:color w:val="11111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71033">
                              <w:rPr>
                                <w:rFonts w:ascii="Arial" w:hAnsi="Arial" w:cs="Arial"/>
                                <w:i/>
                                <w:color w:val="111111"/>
                                <w:sz w:val="24"/>
                              </w:rPr>
                              <w:t>псу-хай</w:t>
                            </w:r>
                            <w:proofErr w:type="spellEnd"/>
                            <w:r w:rsidR="00A71033">
                              <w:rPr>
                                <w:rFonts w:ascii="Arial" w:hAnsi="Arial" w:cs="Arial"/>
                                <w:i/>
                                <w:color w:val="111111"/>
                                <w:sz w:val="24"/>
                              </w:rPr>
                              <w:t xml:space="preserve"> -</w:t>
                            </w:r>
                          </w:p>
                          <w:p w:rsidR="006A53A3" w:rsidRPr="00A71033" w:rsidRDefault="006A53A3" w:rsidP="006A53A3">
                            <w:pPr>
                              <w:rPr>
                                <w:sz w:val="24"/>
                              </w:rPr>
                            </w:pPr>
                            <w:r w:rsidRPr="00A71033">
                              <w:rPr>
                                <w:rStyle w:val="hps"/>
                                <w:sz w:val="24"/>
                                <w:lang w:val="ru-RU"/>
                              </w:rPr>
                              <w:t>душа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3.3pt;margin-top:13.1pt;width:132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">
                <v:textbox style="mso-fit-shape-to-text:t">
                  <w:txbxContent>
                    <w:p w:rsidR="00AD23F0" w:rsidRPr="00AD23F0" w:rsidRDefault="00AD23F0" w:rsidP="006A53A3">
                      <w:pPr>
                        <w:rPr>
                          <w:rStyle w:val="hps"/>
                          <w:rFonts w:ascii="Arial" w:hAnsi="Arial" w:cs="Arial"/>
                          <w:sz w:val="24"/>
                          <w:lang w:val="ru-RU"/>
                        </w:rPr>
                      </w:pPr>
                      <w:r w:rsidRPr="00AD23F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AD23F0">
                        <w:rPr>
                          <w:rStyle w:val="hps"/>
                          <w:rFonts w:ascii="Arial" w:hAnsi="Arial" w:cs="Arial"/>
                          <w:sz w:val="24"/>
                          <w:lang w:val="ru-RU"/>
                        </w:rPr>
                        <w:t xml:space="preserve">  12</w:t>
                      </w:r>
                    </w:p>
                    <w:p w:rsidR="006A53A3" w:rsidRPr="00A71033" w:rsidRDefault="006A53A3" w:rsidP="006A53A3">
                      <w:pPr>
                        <w:rPr>
                          <w:rFonts w:ascii="Arial" w:hAnsi="Arial" w:cs="Arial"/>
                          <w:i/>
                          <w:color w:val="111111"/>
                          <w:sz w:val="24"/>
                        </w:rPr>
                      </w:pPr>
                      <w:r w:rsidRPr="00A71033">
                        <w:rPr>
                          <w:rStyle w:val="hps"/>
                          <w:rFonts w:ascii="Arial" w:hAnsi="Arial" w:cs="Arial"/>
                          <w:sz w:val="24"/>
                          <w:lang w:val="el-GR"/>
                        </w:rPr>
                        <w:t>ψυχή</w:t>
                      </w:r>
                      <w:r w:rsidRPr="00A71033">
                        <w:rPr>
                          <w:rFonts w:ascii="Arial" w:hAnsi="Arial" w:cs="Arial"/>
                          <w:i/>
                          <w:color w:val="111111"/>
                          <w:sz w:val="24"/>
                        </w:rPr>
                        <w:t xml:space="preserve">, </w:t>
                      </w:r>
                      <w:proofErr w:type="spellStart"/>
                      <w:r w:rsidRPr="00A71033">
                        <w:rPr>
                          <w:rFonts w:ascii="Arial" w:hAnsi="Arial" w:cs="Arial"/>
                          <w:i/>
                          <w:color w:val="111111"/>
                          <w:sz w:val="24"/>
                        </w:rPr>
                        <w:t>псу-хай</w:t>
                      </w:r>
                      <w:proofErr w:type="spellEnd"/>
                      <w:r w:rsidR="00A71033">
                        <w:rPr>
                          <w:rFonts w:ascii="Arial" w:hAnsi="Arial" w:cs="Arial"/>
                          <w:i/>
                          <w:color w:val="111111"/>
                          <w:sz w:val="24"/>
                        </w:rPr>
                        <w:t xml:space="preserve"> -</w:t>
                      </w:r>
                    </w:p>
                    <w:p w:rsidR="006A53A3" w:rsidRPr="00A71033" w:rsidRDefault="006A53A3" w:rsidP="006A53A3">
                      <w:pPr>
                        <w:rPr>
                          <w:sz w:val="24"/>
                        </w:rPr>
                      </w:pPr>
                      <w:r w:rsidRPr="00A71033">
                        <w:rPr>
                          <w:rStyle w:val="hps"/>
                          <w:sz w:val="24"/>
                          <w:lang w:val="ru-RU"/>
                        </w:rPr>
                        <w:t>душа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91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В Новом Завете</w:t>
      </w:r>
      <w:r w:rsidR="00C3051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DC391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греческое слово «</w:t>
      </w:r>
      <w:r w:rsidR="00DC391D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>псу-хай</w:t>
      </w:r>
      <w:r w:rsidR="00DC391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» </w:t>
      </w:r>
      <w:r w:rsidR="005B5DCA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>(</w:t>
      </w:r>
      <w:r w:rsidR="00C541D4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 xml:space="preserve"> </w:t>
      </w:r>
      <w:r w:rsidR="00C541D4" w:rsidRPr="00DC332F">
        <w:rPr>
          <w:rStyle w:val="hps"/>
          <w:rFonts w:ascii="Times New Roman" w:hAnsi="Times New Roman"/>
          <w:i/>
          <w:color w:val="262626" w:themeColor="text1" w:themeTint="D9"/>
          <w:sz w:val="24"/>
          <w:lang w:val="el-GR"/>
        </w:rPr>
        <w:t>ψυχή</w:t>
      </w:r>
      <w:r w:rsidR="00945644" w:rsidRPr="00DC332F">
        <w:rPr>
          <w:rFonts w:ascii="Times New Roman" w:hAnsi="Times New Roman"/>
          <w:i/>
          <w:color w:val="262626" w:themeColor="text1" w:themeTint="D9"/>
          <w:sz w:val="24"/>
          <w:lang w:val="ru-RU"/>
        </w:rPr>
        <w:t>)</w:t>
      </w:r>
      <w:r w:rsidR="0094564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DC391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обозначает просто «душа». </w:t>
      </w:r>
      <w:r w:rsidR="00C5161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Именно от этого слова происходит</w:t>
      </w:r>
      <w:r w:rsidR="006C35E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слово «психология»</w:t>
      </w:r>
      <w:r w:rsidR="004675C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p w:rsidR="00945644" w:rsidRPr="00DC332F" w:rsidRDefault="006C35E4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Психология представляет собой просто попытки описать сферу жизни, которую мы часто называем душой.</w:t>
      </w:r>
    </w:p>
    <w:p w:rsidR="006C35E4" w:rsidRPr="00DC332F" w:rsidRDefault="006C35E4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Мое мнение – это то, что психология является всего лишь организованными попытками понять душу человека, понять каким Бог сотворил человека, и как человеку можно помочь жить жизнью, которая бы славила Бога.</w:t>
      </w:r>
    </w:p>
    <w:p w:rsidR="00253A98" w:rsidRPr="00DC332F" w:rsidRDefault="006C35E4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Действительно, мирская версия практически любой современной науки чаще всего не очень положительно относится к христианству. Некоторые ученые даже занимают враждебную позицию по отношению к христианству. </w:t>
      </w:r>
    </w:p>
    <w:p w:rsidR="00CE5E54" w:rsidRPr="00DC332F" w:rsidRDefault="00DF40AD" w:rsidP="00E3431E">
      <w:pPr>
        <w:autoSpaceDE w:val="0"/>
        <w:autoSpaceDN w:val="0"/>
        <w:adjustRightInd w:val="0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Однако, если что-то истинно, то он</w:t>
      </w:r>
      <w:r w:rsidR="00E46A9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о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исходит изначально от Бога. Божья истина, </w:t>
      </w:r>
      <w:r w:rsidR="00E46A9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безусловно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пребывает, в первую очередь, в Его слове, однако Его истина также 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lastRenderedPageBreak/>
        <w:t>явлена и в Его творении. Он сотворил космос, он создал землю, и все, что на ней есть, и Он сотворил человека по Своему образу.</w:t>
      </w:r>
    </w:p>
    <w:p w:rsidR="00CE5E54" w:rsidRPr="00DC332F" w:rsidRDefault="00A71033" w:rsidP="00E3431E">
      <w:pPr>
        <w:autoSpaceDE w:val="0"/>
        <w:autoSpaceDN w:val="0"/>
        <w:adjustRightInd w:val="0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91491D" wp14:editId="2FAE8E3D">
                <wp:simplePos x="0" y="0"/>
                <wp:positionH relativeFrom="column">
                  <wp:posOffset>3906520</wp:posOffset>
                </wp:positionH>
                <wp:positionV relativeFrom="paragraph">
                  <wp:posOffset>708660</wp:posOffset>
                </wp:positionV>
                <wp:extent cx="2374265" cy="1486535"/>
                <wp:effectExtent l="0" t="0" r="22860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3E06F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07DB0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val="ru-RU"/>
                              </w:rPr>
                              <w:t>13</w:t>
                            </w:r>
                          </w:p>
                          <w:p w:rsidR="00AD23F0" w:rsidRPr="003E06F7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E06F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r w:rsidRPr="003E06F7">
                              <w:rPr>
                                <w:rStyle w:val="text"/>
                                <w:rFonts w:ascii="Arial" w:hAnsi="Arial" w:cs="Arial"/>
                                <w:lang w:val="ru-RU"/>
                              </w:rPr>
                              <w:t>братия мои, что только истинно, что честно, что справедливо, что чисто, что любезно, что достославно, что только добродетель и похвала, о том помышляйте.</w:t>
                            </w:r>
                            <w:r w:rsidRPr="003E06F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».   Послания к Филиппийцам</w:t>
                            </w:r>
                          </w:p>
                          <w:p w:rsidR="009C7160" w:rsidRPr="009C7160" w:rsidRDefault="009C716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07.6pt;margin-top:55.8pt;width:186.95pt;height:117.0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">
                <v:textbox>
                  <w:txbxContent>
                    <w:p w:rsidR="00AD23F0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3E06F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E07DB0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val="ru-RU"/>
                        </w:rPr>
                        <w:t>13</w:t>
                      </w:r>
                    </w:p>
                    <w:p w:rsidR="00AD23F0" w:rsidRPr="003E06F7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E06F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«</w:t>
                      </w:r>
                      <w:r w:rsidRPr="003E06F7">
                        <w:rPr>
                          <w:rStyle w:val="text"/>
                          <w:rFonts w:ascii="Arial" w:hAnsi="Arial" w:cs="Arial"/>
                          <w:lang w:val="ru-RU"/>
                        </w:rPr>
                        <w:t>братия мои, что только истинно, что честно, что справедливо, что чисто, что любезно, что достославно, что только добродетель и похвала, о том помышляйте.</w:t>
                      </w:r>
                      <w:r w:rsidRPr="003E06F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».   Послания к Филиппийцам</w:t>
                      </w:r>
                    </w:p>
                    <w:p w:rsidR="009C7160" w:rsidRPr="009C7160" w:rsidRDefault="009C716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D1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Когда кто-то знает истину и имеет в своем сердце Божьи намерения, тогда этот человек обладает способностью применить Божью истину благочестиво</w:t>
      </w:r>
      <w:r w:rsidR="00C3051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8B5D1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773CE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</w:t>
      </w:r>
      <w:r w:rsidR="008B5D1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слова Павла из Послания к Филиппийцам</w:t>
      </w:r>
      <w:r w:rsidR="00773CE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8B5D1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– «</w:t>
      </w:r>
      <w:r w:rsidR="00773CE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братия мои, что только истинно, что честно, что справедливо, что чисто, что любезно, что достославно, что только добродетель и похвала, о том помышляйте.</w:t>
      </w:r>
      <w:r w:rsidR="00E46A9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»</w:t>
      </w:r>
      <w:r w:rsidR="00C3051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  </w:t>
      </w:r>
    </w:p>
    <w:p w:rsidR="00C3051C" w:rsidRPr="00DC332F" w:rsidRDefault="008B5D15" w:rsidP="00E3431E">
      <w:pPr>
        <w:autoSpaceDE w:val="0"/>
        <w:autoSpaceDN w:val="0"/>
        <w:adjustRightInd w:val="0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Быть милостивым также означает приносить исцеление тем, кому больно, как в теле, так и в душе. Когда консультант, во имя Иисуса Христа, приносит облегчение страждущему человеку, это приносит славу Богу.</w:t>
      </w:r>
    </w:p>
    <w:p w:rsidR="00B7753C" w:rsidRPr="00DC332F" w:rsidRDefault="001B3530" w:rsidP="00E3431E">
      <w:pPr>
        <w:autoSpaceDE w:val="0"/>
        <w:autoSpaceDN w:val="0"/>
        <w:adjustRightInd w:val="0"/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Мы показываем свою любовь к Богу, когда мы любим других, не осуждая их. Бог сотворил каждого человека, и на нас, как верующих,  лежит ответственность</w:t>
      </w:r>
      <w:r w:rsidR="00E46A9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любить их так, как их любит</w:t>
      </w:r>
      <w:r w:rsidR="007B5CD6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Бог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 </w:t>
      </w:r>
    </w:p>
    <w:p w:rsidR="009C167E" w:rsidRPr="00DC332F" w:rsidRDefault="00621379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03863C" wp14:editId="614179A5">
                <wp:simplePos x="0" y="0"/>
                <wp:positionH relativeFrom="column">
                  <wp:posOffset>4075430</wp:posOffset>
                </wp:positionH>
                <wp:positionV relativeFrom="paragraph">
                  <wp:posOffset>635635</wp:posOffset>
                </wp:positionV>
                <wp:extent cx="1943100" cy="1403985"/>
                <wp:effectExtent l="0" t="0" r="19050" b="171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Pr="00AD23F0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val="ru-RU"/>
                              </w:rPr>
                              <w:t>14</w:t>
                            </w:r>
                            <w:r w:rsidRPr="003E06F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 xml:space="preserve">. </w:t>
                            </w:r>
                          </w:p>
                          <w:p w:rsidR="00AD23F0" w:rsidRPr="003E06F7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E06F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«Услышав сие, Иисус говорит им: не здоровые имеют нужду во враче, но больные; Я пришел призвать не праведников, но грешников к покаянию».  Марк 2:17</w:t>
                            </w:r>
                          </w:p>
                          <w:p w:rsidR="009C7160" w:rsidRPr="009C7160" w:rsidRDefault="009C716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0.9pt;margin-top:50.05pt;width:153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">
                <v:textbox style="mso-fit-shape-to-text:t">
                  <w:txbxContent>
                    <w:p w:rsidR="00AD23F0" w:rsidRDefault="00AD23F0" w:rsidP="00AD23F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sz w:val="28"/>
                          <w:szCs w:val="28"/>
                          <w:lang w:val="ru-RU"/>
                        </w:rPr>
                        <w:t>Слайд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Pr="00AD23F0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val="ru-RU"/>
                        </w:rPr>
                        <w:t>14</w:t>
                      </w:r>
                      <w:r w:rsidRPr="003E06F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 xml:space="preserve">. </w:t>
                      </w:r>
                    </w:p>
                    <w:p w:rsidR="00AD23F0" w:rsidRPr="003E06F7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E06F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«Услышав сие, Иисус говорит им: не здоровые имеют нужду во враче, но больные; Я пришел призвать не праведников, но грешников к покаянию».  Марк 2:17</w:t>
                      </w:r>
                    </w:p>
                    <w:p w:rsidR="009C7160" w:rsidRPr="009C7160" w:rsidRDefault="009C716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D3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Стоит ли христианину консультировать неверующего человека? Возможно ли, чтобы верующий помог неверующему, пока тот пребывает в своем неверии</w:t>
      </w:r>
      <w:r w:rsidR="004675C2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? </w:t>
      </w:r>
      <w:r w:rsidR="00B85D30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Мы читаем в Марка </w:t>
      </w:r>
      <w:r w:rsidR="00F4640C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2:17: </w:t>
      </w:r>
      <w:r w:rsidR="009C167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«Услышав сие, </w:t>
      </w:r>
      <w:r w:rsidR="00945DB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Иисус</w:t>
      </w:r>
      <w:r w:rsidR="009C167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говорит им: не здоровые имеют нужду во враче, но больные; Я пришел призвать не праведников, но грешников к покаянию». </w:t>
      </w:r>
    </w:p>
    <w:p w:rsidR="004675C2" w:rsidRPr="00DC332F" w:rsidRDefault="009C167E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Он</w:t>
      </w:r>
      <w:r w:rsidR="0099127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пришел, чтобы спасти погибающих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. Он, не колеблясь, служил им, независимо от их состояния. Мы знаем примеры, когда Иисус служил, обеспечивал необходимым и исцелял неверующих и не требовал ничего взамен. </w:t>
      </w:r>
    </w:p>
    <w:p w:rsidR="00B7753C" w:rsidRPr="00DC332F" w:rsidRDefault="00A71033" w:rsidP="009C7160">
      <w:pPr>
        <w:pStyle w:val="verse"/>
        <w:spacing w:after="200" w:afterAutospacing="0" w:line="480" w:lineRule="auto"/>
        <w:rPr>
          <w:color w:val="262626" w:themeColor="text1" w:themeTint="D9"/>
          <w:lang w:val="ru-RU"/>
        </w:rPr>
      </w:pPr>
      <w:r w:rsidRPr="00DC332F">
        <w:rPr>
          <w:noProof/>
          <w:color w:val="262626" w:themeColor="text1" w:themeTint="D9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8DE15" wp14:editId="489CB547">
                <wp:simplePos x="0" y="0"/>
                <wp:positionH relativeFrom="column">
                  <wp:posOffset>3966210</wp:posOffset>
                </wp:positionH>
                <wp:positionV relativeFrom="paragraph">
                  <wp:posOffset>1827530</wp:posOffset>
                </wp:positionV>
                <wp:extent cx="2080895" cy="2124075"/>
                <wp:effectExtent l="0" t="0" r="1460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Pr="003E06F7" w:rsidRDefault="00AD23F0" w:rsidP="00AD23F0">
                            <w:pPr>
                              <w:pStyle w:val="vers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15</w:t>
                            </w:r>
                            <w:r w:rsidRPr="00621379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621379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Pr="00621379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А Я говорю вам: любите врагов ваших, благословляйте проклинающих вас, благотворите ненавидящим вас и молитесь за обижающих вас и гонящих вас,</w:t>
                            </w: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379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да будете сынами Отца вашего Небесного, ибо Он повелевает солнцу Своему восходить над злыми и добрыми и посылает дождь на праведных и неправедных. </w:t>
                            </w:r>
                            <w:r w:rsidRPr="00621379">
                              <w:rPr>
                                <w:rStyle w:val="hps"/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от Матфея, </w:t>
                            </w:r>
                            <w:r w:rsidRPr="0062137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ru-RU"/>
                              </w:rPr>
                              <w:t>5:44 -46</w:t>
                            </w:r>
                          </w:p>
                          <w:p w:rsidR="009471D8" w:rsidRPr="00F67E5D" w:rsidRDefault="009471D8" w:rsidP="00F67E5D">
                            <w:pPr>
                              <w:spacing w:line="300" w:lineRule="auto"/>
                              <w:rPr>
                                <w:rFonts w:ascii="Segoe UI Light" w:hAnsi="Segoe UI Light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312.3pt;margin-top:143.9pt;width:163.8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z0KAIAAE0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">
                <v:textbox>
                  <w:txbxContent>
                    <w:p w:rsidR="00AD23F0" w:rsidRPr="003E06F7" w:rsidRDefault="00AD23F0" w:rsidP="00AD23F0">
                      <w:pPr>
                        <w:pStyle w:val="verse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15</w:t>
                      </w:r>
                      <w:r w:rsidRPr="00621379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621379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  </w:t>
                      </w:r>
                      <w:r w:rsidRPr="00621379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А Я говорю вам: любите врагов ваших, благословляйте проклинающих вас, благотворите ненавидящим вас и молитесь за обижающих вас и гонящих вас,</w:t>
                      </w: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379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да будете сынами Отца вашего Небесного, ибо Он повелевает солнцу Своему восходить над злыми и добрыми и посылает дождь на праведных и неправедных. </w:t>
                      </w:r>
                      <w:r w:rsidRPr="00621379">
                        <w:rPr>
                          <w:rStyle w:val="hps"/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от Матфея, </w:t>
                      </w:r>
                      <w:r w:rsidRPr="0062137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ru-RU"/>
                        </w:rPr>
                        <w:t>5:44 -46</w:t>
                      </w:r>
                    </w:p>
                    <w:p w:rsidR="009471D8" w:rsidRPr="00F67E5D" w:rsidRDefault="009471D8" w:rsidP="00F67E5D">
                      <w:pPr>
                        <w:spacing w:line="300" w:lineRule="auto"/>
                        <w:rPr>
                          <w:rFonts w:ascii="Segoe UI Light" w:hAnsi="Segoe UI Light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4138" w:rsidRPr="00DC332F">
        <w:rPr>
          <w:color w:val="262626" w:themeColor="text1" w:themeTint="D9"/>
          <w:lang w:val="ru-RU"/>
        </w:rPr>
        <w:t xml:space="preserve">Мы строим отношения с неверующими, являя им Божью любовь </w:t>
      </w:r>
      <w:r w:rsidR="009471D8" w:rsidRPr="00DC332F">
        <w:rPr>
          <w:color w:val="262626" w:themeColor="text1" w:themeTint="D9"/>
          <w:lang w:val="ru-RU"/>
        </w:rPr>
        <w:t>в сострадании</w:t>
      </w:r>
      <w:r w:rsidR="00BD4138" w:rsidRPr="00DC332F">
        <w:rPr>
          <w:color w:val="262626" w:themeColor="text1" w:themeTint="D9"/>
          <w:lang w:val="ru-RU"/>
        </w:rPr>
        <w:t xml:space="preserve"> и </w:t>
      </w:r>
      <w:r w:rsidR="009471D8" w:rsidRPr="00DC332F">
        <w:rPr>
          <w:color w:val="262626" w:themeColor="text1" w:themeTint="D9"/>
          <w:lang w:val="ru-RU"/>
        </w:rPr>
        <w:t>помогая им</w:t>
      </w:r>
      <w:r w:rsidR="00BD4138" w:rsidRPr="00DC332F">
        <w:rPr>
          <w:color w:val="262626" w:themeColor="text1" w:themeTint="D9"/>
          <w:lang w:val="ru-RU"/>
        </w:rPr>
        <w:t xml:space="preserve"> в решении проблем. Мы служим им, не ожидая ничего в ответ, поступая так же как Господь, когда Он накормил пять тысяч людей, когда </w:t>
      </w:r>
      <w:r w:rsidR="009471D8" w:rsidRPr="00DC332F">
        <w:rPr>
          <w:color w:val="262626" w:themeColor="text1" w:themeTint="D9"/>
          <w:lang w:val="ru-RU"/>
        </w:rPr>
        <w:t>Он исцелял множество больных</w:t>
      </w:r>
      <w:r w:rsidR="00BD4138" w:rsidRPr="00DC332F">
        <w:rPr>
          <w:color w:val="262626" w:themeColor="text1" w:themeTint="D9"/>
          <w:lang w:val="ru-RU"/>
        </w:rPr>
        <w:t>, или когда Он отдал</w:t>
      </w:r>
      <w:r w:rsidR="007B5CD6" w:rsidRPr="00DC332F">
        <w:rPr>
          <w:color w:val="262626" w:themeColor="text1" w:themeTint="D9"/>
          <w:lang w:val="ru-RU"/>
        </w:rPr>
        <w:t xml:space="preserve"> на Кресте</w:t>
      </w:r>
      <w:r w:rsidR="00BD4138" w:rsidRPr="00DC332F">
        <w:rPr>
          <w:color w:val="262626" w:themeColor="text1" w:themeTint="D9"/>
          <w:lang w:val="ru-RU"/>
        </w:rPr>
        <w:t xml:space="preserve"> Свою жизнь за все человечество. Мы должны любить все людей. Нам заповедано, чтобы мы любили даже наших</w:t>
      </w:r>
      <w:r w:rsidR="009471D8" w:rsidRPr="00DC332F">
        <w:rPr>
          <w:color w:val="262626" w:themeColor="text1" w:themeTint="D9"/>
          <w:lang w:val="ru-RU"/>
        </w:rPr>
        <w:t xml:space="preserve"> врагов. </w:t>
      </w:r>
      <w:r w:rsidR="00BD4138" w:rsidRPr="00DC332F">
        <w:rPr>
          <w:color w:val="262626" w:themeColor="text1" w:themeTint="D9"/>
          <w:lang w:val="ru-RU"/>
        </w:rPr>
        <w:t>Иисус Христос</w:t>
      </w:r>
      <w:r w:rsidR="009471D8" w:rsidRPr="00DC332F">
        <w:rPr>
          <w:color w:val="262626" w:themeColor="text1" w:themeTint="D9"/>
          <w:lang w:val="ru-RU"/>
        </w:rPr>
        <w:t xml:space="preserve"> сказал следующее</w:t>
      </w:r>
      <w:r w:rsidR="00BD4138" w:rsidRPr="00DC332F">
        <w:rPr>
          <w:color w:val="262626" w:themeColor="text1" w:themeTint="D9"/>
          <w:lang w:val="ru-RU"/>
        </w:rPr>
        <w:t xml:space="preserve"> в Нагорной Проповеди (Мф. 5:44</w:t>
      </w:r>
      <w:r w:rsidR="00C44BF2" w:rsidRPr="00DC332F">
        <w:rPr>
          <w:color w:val="262626" w:themeColor="text1" w:themeTint="D9"/>
          <w:lang w:val="ru-RU"/>
        </w:rPr>
        <w:t xml:space="preserve"> -46 </w:t>
      </w:r>
      <w:r w:rsidR="00BD4138" w:rsidRPr="00DC332F">
        <w:rPr>
          <w:color w:val="262626" w:themeColor="text1" w:themeTint="D9"/>
          <w:lang w:val="ru-RU"/>
        </w:rPr>
        <w:t>)</w:t>
      </w:r>
      <w:r w:rsidR="00B7753C" w:rsidRPr="00DC332F">
        <w:rPr>
          <w:color w:val="262626" w:themeColor="text1" w:themeTint="D9"/>
          <w:lang w:val="ru-RU"/>
        </w:rPr>
        <w:t>:</w:t>
      </w:r>
      <w:r w:rsidR="005B5DCA" w:rsidRPr="00DC332F">
        <w:rPr>
          <w:color w:val="262626" w:themeColor="text1" w:themeTint="D9"/>
          <w:lang w:val="ru-RU"/>
        </w:rPr>
        <w:t xml:space="preserve">  </w:t>
      </w:r>
      <w:r w:rsidR="00DC6855" w:rsidRPr="00DC332F">
        <w:rPr>
          <w:color w:val="262626" w:themeColor="text1" w:themeTint="D9"/>
          <w:lang w:val="ru-RU"/>
        </w:rPr>
        <w:t>«</w:t>
      </w:r>
      <w:r w:rsidR="00C44BF2" w:rsidRPr="00DC332F">
        <w:rPr>
          <w:color w:val="262626" w:themeColor="text1" w:themeTint="D9"/>
          <w:lang w:val="ru-RU"/>
        </w:rPr>
        <w:t>А Я говорю вам: любите врагов ваших, благословляйте проклинающих вас, благотворите ненавидящим вас и молитесь за обижающих вас и гонящих вас,</w:t>
      </w:r>
      <w:r w:rsidR="009C7160" w:rsidRPr="00DC332F">
        <w:rPr>
          <w:color w:val="262626" w:themeColor="text1" w:themeTint="D9"/>
          <w:lang w:val="ru-RU"/>
        </w:rPr>
        <w:t xml:space="preserve"> </w:t>
      </w:r>
      <w:r w:rsidR="00C44BF2" w:rsidRPr="00DC332F">
        <w:rPr>
          <w:color w:val="262626" w:themeColor="text1" w:themeTint="D9"/>
          <w:lang w:val="ru-RU"/>
        </w:rPr>
        <w:t>да будете сынами Отца вашего Небесного, ибо Он повелевает солнцу Своему восходить над злыми и добрыми и посылает д</w:t>
      </w:r>
      <w:r w:rsidR="009C7160" w:rsidRPr="00DC332F">
        <w:rPr>
          <w:color w:val="262626" w:themeColor="text1" w:themeTint="D9"/>
          <w:lang w:val="ru-RU"/>
        </w:rPr>
        <w:t xml:space="preserve">ождь на праведных и неправедных, </w:t>
      </w:r>
      <w:r w:rsidR="00C44BF2" w:rsidRPr="00DC332F">
        <w:rPr>
          <w:color w:val="262626" w:themeColor="text1" w:themeTint="D9"/>
          <w:vertAlign w:val="superscript"/>
        </w:rPr>
        <w:t> </w:t>
      </w:r>
      <w:r w:rsidR="00C44BF2" w:rsidRPr="00DC332F">
        <w:rPr>
          <w:color w:val="262626" w:themeColor="text1" w:themeTint="D9"/>
          <w:lang w:val="ru-RU"/>
        </w:rPr>
        <w:t>Ибо если вы будете любить любящих вас, какая вам награда? Не то же ли делают и мытари?</w:t>
      </w:r>
      <w:r w:rsidR="00DC6855" w:rsidRPr="00DC332F">
        <w:rPr>
          <w:color w:val="262626" w:themeColor="text1" w:themeTint="D9"/>
          <w:lang w:val="ru-RU"/>
        </w:rPr>
        <w:t>».</w:t>
      </w:r>
    </w:p>
    <w:p w:rsidR="00D60A1C" w:rsidRPr="00DC332F" w:rsidRDefault="00A71033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E10D7" wp14:editId="1A890D41">
                <wp:simplePos x="0" y="0"/>
                <wp:positionH relativeFrom="column">
                  <wp:posOffset>3961765</wp:posOffset>
                </wp:positionH>
                <wp:positionV relativeFrom="paragraph">
                  <wp:posOffset>15240</wp:posOffset>
                </wp:positionV>
                <wp:extent cx="2082800" cy="1403985"/>
                <wp:effectExtent l="0" t="0" r="12700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16</w:t>
                            </w: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  <w:p w:rsidR="00AD23F0" w:rsidRPr="00EE0A9D" w:rsidRDefault="00AD23F0" w:rsidP="00AD23F0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Домашнее задание. Упражнение по книге Притч</w:t>
                            </w:r>
                          </w:p>
                          <w:p w:rsidR="009C7160" w:rsidRPr="009C7160" w:rsidRDefault="009C716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11.95pt;margin-top:1.2pt;width:164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">
                <v:textbox style="mso-fit-shape-to-text:t">
                  <w:txbxContent>
                    <w:p w:rsidR="00AD23F0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16</w:t>
                      </w: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  <w:p w:rsidR="00AD23F0" w:rsidRPr="00EE0A9D" w:rsidRDefault="00AD23F0" w:rsidP="00AD23F0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Домашнее задание. Упражнение по книге Притч</w:t>
                      </w:r>
                    </w:p>
                    <w:p w:rsidR="009C7160" w:rsidRPr="009C7160" w:rsidRDefault="009C716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B61" w:rsidRPr="00DC332F" w:rsidRDefault="00B93D47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Домашнее задание. Упражнение по книге Притч.</w:t>
      </w:r>
    </w:p>
    <w:p w:rsidR="00CB4B61" w:rsidRPr="00DC332F" w:rsidRDefault="00621379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088FE0" wp14:editId="4C846C73">
                <wp:simplePos x="0" y="0"/>
                <wp:positionH relativeFrom="column">
                  <wp:posOffset>3966210</wp:posOffset>
                </wp:positionH>
                <wp:positionV relativeFrom="paragraph">
                  <wp:posOffset>300990</wp:posOffset>
                </wp:positionV>
                <wp:extent cx="2078355" cy="1819275"/>
                <wp:effectExtent l="0" t="0" r="1714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lang w:val="ru-RU"/>
                              </w:rPr>
                              <w:t xml:space="preserve">17.  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Домашнее задание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      Упражнение по книге Притч: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- Главная цель: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надо исследовать Писание, чтобы найти конкретные способы, которые направят вас и вашего клиента к большей целостности и здоровью в разуме, душе и духе.</w:t>
                            </w:r>
                          </w:p>
                          <w:p w:rsidR="00AD23F0" w:rsidRPr="00EE0A9D" w:rsidRDefault="00AD23F0" w:rsidP="00AD23F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2.3pt;margin-top:23.7pt;width:163.65pt;height:14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f9KAIAAE0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">
                <v:textbox>
                  <w:txbxContent>
                    <w:p w:rsidR="00AD23F0" w:rsidRDefault="00AD23F0" w:rsidP="00AD23F0">
                      <w:pPr>
                        <w:rPr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lang w:val="ru-RU"/>
                        </w:rPr>
                        <w:t xml:space="preserve">17.  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Домашнее задание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      Упражнение по книге Притч: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- Главная цель: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надо исследовать Писание, чтобы найти конкретные способы, которые направят вас и вашего клиента к большей целостности и здоровью в разуме, душе и духе.</w:t>
                      </w:r>
                    </w:p>
                    <w:p w:rsidR="00AD23F0" w:rsidRPr="00EE0A9D" w:rsidRDefault="00AD23F0" w:rsidP="00AD23F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3D47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Ваше домашнее задание для этого первого раздела будет </w: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следующим</w:t>
      </w:r>
      <w:r w:rsidR="00B93D47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– </w: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надо исследовать </w:t>
      </w:r>
      <w:r w:rsidR="00B93D47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Писание, чтобы найти конкретные способы, которые направят вас и вашего клиента к большей целостности и здоровью в разуме, душе и духе</w:t>
      </w:r>
      <w:r w:rsidR="00CB4B61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AD23F0" w:rsidRPr="00DC332F">
        <w:rPr>
          <w:rFonts w:ascii="Times New Roman" w:hAnsi="Times New Roman"/>
          <w:noProof/>
          <w:color w:val="262626" w:themeColor="text1" w:themeTint="D9"/>
          <w:sz w:val="24"/>
          <w:lang w:val="ru-RU"/>
        </w:rPr>
        <w:t xml:space="preserve"> </w:t>
      </w:r>
    </w:p>
    <w:p w:rsidR="004E67FA" w:rsidRPr="00DC332F" w:rsidRDefault="004E67FA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Мы рассмотрим книгу Притч. 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Мы можем вынести из этой книги очень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много практических уроков.</w:t>
      </w:r>
    </w:p>
    <w:p w:rsidR="004E67FA" w:rsidRPr="00DC332F" w:rsidRDefault="00621379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15D29" wp14:editId="599F9827">
                <wp:simplePos x="0" y="0"/>
                <wp:positionH relativeFrom="column">
                  <wp:posOffset>3974465</wp:posOffset>
                </wp:positionH>
                <wp:positionV relativeFrom="paragraph">
                  <wp:posOffset>-158115</wp:posOffset>
                </wp:positionV>
                <wp:extent cx="2078355" cy="1075690"/>
                <wp:effectExtent l="0" t="0" r="1714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F0" w:rsidRDefault="00AD23F0" w:rsidP="00AD23F0">
                            <w:pPr>
                              <w:rPr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lang w:val="ru-RU"/>
                              </w:rPr>
                              <w:t xml:space="preserve">18. 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Домашнее задание, инструкции:</w:t>
                            </w:r>
                          </w:p>
                          <w:p w:rsidR="00AD23F0" w:rsidRPr="00621379" w:rsidRDefault="00AD23F0" w:rsidP="00AD23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3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Выберите одну главу из книги Притч, любую из глав с 11-й по 25-ю включительно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12.95pt;margin-top:-12.45pt;width:163.65pt;height:8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eIKAIAAE0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">
                <v:textbox>
                  <w:txbxContent>
                    <w:p w:rsidR="00AD23F0" w:rsidRDefault="00AD23F0" w:rsidP="00AD23F0">
                      <w:pPr>
                        <w:rPr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lang w:val="ru-RU"/>
                        </w:rPr>
                        <w:t xml:space="preserve">18. 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Домашнее задание, инструкции:</w:t>
                      </w:r>
                    </w:p>
                    <w:p w:rsidR="00AD23F0" w:rsidRPr="00621379" w:rsidRDefault="00AD23F0" w:rsidP="00AD23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21379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Выберите одну главу из книги Притч, любую из глав с 11-й по 25-ю включительно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Итак,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домашнее задание. Выб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ерите одну главу из книги Притч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, любую из глав с 11-й по 25-ю включительно. </w:t>
      </w:r>
    </w:p>
    <w:p w:rsidR="004E67FA" w:rsidRPr="00DC332F" w:rsidRDefault="00A71033" w:rsidP="00A71033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DF58E6" wp14:editId="24623ED5">
                <wp:simplePos x="0" y="0"/>
                <wp:positionH relativeFrom="column">
                  <wp:posOffset>3971290</wp:posOffset>
                </wp:positionH>
                <wp:positionV relativeFrom="paragraph">
                  <wp:posOffset>452755</wp:posOffset>
                </wp:positionV>
                <wp:extent cx="2098675" cy="1403985"/>
                <wp:effectExtent l="0" t="0" r="1587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lang w:val="ru-RU"/>
                              </w:rPr>
                              <w:t xml:space="preserve">19. </w:t>
                            </w:r>
                          </w:p>
                          <w:p w:rsidR="00931B7B" w:rsidRPr="00DC332F" w:rsidRDefault="00931B7B" w:rsidP="00931B7B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C332F">
                              <w:rPr>
                                <w:sz w:val="20"/>
                                <w:szCs w:val="20"/>
                                <w:lang w:val="ru-RU"/>
                              </w:rPr>
                              <w:t>Домашнее задание, инструкции,</w:t>
                            </w:r>
                          </w:p>
                          <w:p w:rsidR="00931B7B" w:rsidRPr="00DC332F" w:rsidRDefault="00931B7B" w:rsidP="00931B7B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C332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- </w:t>
                            </w:r>
                            <w:r w:rsidRPr="00DC332F">
                              <w:rPr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задача будет </w:t>
                            </w:r>
                            <w:r w:rsidRPr="00DC332F">
                              <w:rPr>
                                <w:sz w:val="20"/>
                                <w:szCs w:val="20"/>
                                <w:lang w:val="ru-RU"/>
                              </w:rPr>
                              <w:t>найти в этой главе конкретные действия, которые может предпринять консультант;</w:t>
                            </w:r>
                          </w:p>
                          <w:p w:rsidR="00931B7B" w:rsidRPr="00DC332F" w:rsidRDefault="00931B7B" w:rsidP="00931B7B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C332F">
                              <w:rPr>
                                <w:sz w:val="20"/>
                                <w:szCs w:val="20"/>
                                <w:lang w:val="ru-RU"/>
                              </w:rPr>
                              <w:t>что душепопечитель, консультант может делать по отношению к клиенту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12.7pt;margin-top:35.65pt;width:165.2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Vh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">
                <v:textbox style="mso-fit-shape-to-text:t">
                  <w:txbxContent>
                    <w:p w:rsidR="00931B7B" w:rsidRDefault="00931B7B" w:rsidP="00931B7B">
                      <w:pPr>
                        <w:rPr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lang w:val="ru-RU"/>
                        </w:rPr>
                        <w:t xml:space="preserve">19. </w:t>
                      </w:r>
                    </w:p>
                    <w:p w:rsidR="00931B7B" w:rsidRPr="00DC332F" w:rsidRDefault="00931B7B" w:rsidP="00931B7B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C332F">
                        <w:rPr>
                          <w:sz w:val="20"/>
                          <w:szCs w:val="20"/>
                          <w:lang w:val="ru-RU"/>
                        </w:rPr>
                        <w:t>Домашнее задание, инструкции,</w:t>
                      </w:r>
                    </w:p>
                    <w:p w:rsidR="00931B7B" w:rsidRPr="00DC332F" w:rsidRDefault="00931B7B" w:rsidP="00931B7B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C332F">
                        <w:rPr>
                          <w:sz w:val="20"/>
                          <w:szCs w:val="20"/>
                          <w:lang w:val="ru-RU"/>
                        </w:rPr>
                        <w:t xml:space="preserve"> - </w:t>
                      </w:r>
                      <w:r w:rsidRPr="00DC332F">
                        <w:rPr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задача будет </w:t>
                      </w:r>
                      <w:r w:rsidRPr="00DC332F">
                        <w:rPr>
                          <w:sz w:val="20"/>
                          <w:szCs w:val="20"/>
                          <w:lang w:val="ru-RU"/>
                        </w:rPr>
                        <w:t>найти в этой главе конкретные действия, которые может предпринять консультант;</w:t>
                      </w:r>
                    </w:p>
                    <w:p w:rsidR="00931B7B" w:rsidRPr="00DC332F" w:rsidRDefault="00931B7B" w:rsidP="00931B7B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C332F">
                        <w:rPr>
                          <w:sz w:val="20"/>
                          <w:szCs w:val="20"/>
                          <w:lang w:val="ru-RU"/>
                        </w:rPr>
                        <w:t>что душепопечитель, консультант может делать по отношению к клиенту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Ваша задача будет 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найти в этой главе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конкретные</w:t>
      </w:r>
      <w:r w:rsidRPr="00A71033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действия, которые может предпринять консультант. Вы не ищете описание позиции или отношения консультанта к чему-либо; вы также не ищете описани</w: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я позиции, характера или действий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клиента. Наша цель – действия, которые может предпринять </w:t>
      </w:r>
      <w:r w:rsidR="006F348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душепопечитель, 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консультант. Мы направлены на действия – что консультант</w:t>
      </w:r>
      <w:r w:rsidR="006F348F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, душепопечитель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может делать по отношению к клиенту. </w:t>
      </w:r>
    </w:p>
    <w:p w:rsidR="00CB4B61" w:rsidRPr="00DC332F" w:rsidRDefault="00A71033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6EDBE" wp14:editId="4AFB65B8">
                <wp:simplePos x="0" y="0"/>
                <wp:positionH relativeFrom="column">
                  <wp:posOffset>3971290</wp:posOffset>
                </wp:positionH>
                <wp:positionV relativeFrom="paragraph">
                  <wp:posOffset>69215</wp:posOffset>
                </wp:positionV>
                <wp:extent cx="2045970" cy="1403985"/>
                <wp:effectExtent l="0" t="0" r="11430" b="158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rFonts w:eastAsiaTheme="minorEastAsia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cs="Arial"/>
                                <w:sz w:val="20"/>
                                <w:szCs w:val="20"/>
                                <w:lang w:val="ru-RU"/>
                              </w:rPr>
                              <w:t xml:space="preserve">20. 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eastAsiaTheme="minorEastAsia" w:cs="Arial"/>
                                <w:sz w:val="20"/>
                                <w:szCs w:val="20"/>
                                <w:lang w:val="ru-RU"/>
                              </w:rPr>
                              <w:t>действия должны быть:</w:t>
                            </w:r>
                          </w:p>
                          <w:p w:rsidR="00931B7B" w:rsidRPr="00EE0A9D" w:rsidRDefault="00931B7B" w:rsidP="00931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 xml:space="preserve"> - конкретное  </w:t>
                            </w:r>
                          </w:p>
                          <w:p w:rsidR="00931B7B" w:rsidRPr="00EE0A9D" w:rsidRDefault="00931B7B" w:rsidP="00931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 xml:space="preserve"> - можно наблюдать</w:t>
                            </w:r>
                          </w:p>
                          <w:p w:rsidR="00C70512" w:rsidRPr="00931B7B" w:rsidRDefault="00931B7B" w:rsidP="00931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 xml:space="preserve"> - недвусмысленным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12.7pt;margin-top:5.45pt;width:161.1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PFKA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">
                <v:textbox style="mso-fit-shape-to-text:t">
                  <w:txbxContent>
                    <w:p w:rsidR="00931B7B" w:rsidRDefault="00931B7B" w:rsidP="00931B7B">
                      <w:pPr>
                        <w:rPr>
                          <w:rFonts w:eastAsiaTheme="minorEastAsia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eastAsiaTheme="minorEastAsia" w:cs="Arial"/>
                          <w:sz w:val="20"/>
                          <w:szCs w:val="20"/>
                          <w:lang w:val="ru-RU"/>
                        </w:rPr>
                        <w:t xml:space="preserve">20. </w:t>
                      </w:r>
                    </w:p>
                    <w:p w:rsidR="00931B7B" w:rsidRPr="00EE0A9D" w:rsidRDefault="00931B7B" w:rsidP="00931B7B">
                      <w:pPr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eastAsiaTheme="minorEastAsia" w:cs="Arial"/>
                          <w:sz w:val="20"/>
                          <w:szCs w:val="20"/>
                          <w:lang w:val="ru-RU"/>
                        </w:rPr>
                        <w:t>действия должны быть:</w:t>
                      </w:r>
                    </w:p>
                    <w:p w:rsidR="00931B7B" w:rsidRPr="00EE0A9D" w:rsidRDefault="00931B7B" w:rsidP="00931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  <w:t xml:space="preserve"> - конкретное  </w:t>
                      </w:r>
                    </w:p>
                    <w:p w:rsidR="00931B7B" w:rsidRPr="00EE0A9D" w:rsidRDefault="00931B7B" w:rsidP="00931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  <w:t xml:space="preserve"> - можно наблюдать</w:t>
                      </w:r>
                    </w:p>
                    <w:p w:rsidR="00C70512" w:rsidRPr="00931B7B" w:rsidRDefault="00931B7B" w:rsidP="00931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  <w:t xml:space="preserve"> - недвусмысленным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Действие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Это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должно быть что-то: </w:t>
      </w:r>
      <w:r w:rsidR="005B5DC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1) 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конкретное, то есть реальное и то, чему можно дать определение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  <w:r w:rsidR="005B5DC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2)</w:t>
      </w:r>
      <w:r w:rsidR="004E67F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Это действие должно быть чем-то, что можно наблюдать – представьте, что мы сможем увидеть это действие на видеозаписи встречи</w:t>
      </w:r>
      <w:r w:rsidR="009471D8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;</w:t>
      </w:r>
      <w:r w:rsidR="005B5DC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A46A5D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5B5DC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3) </w:t>
      </w:r>
      <w:r w:rsidR="00434675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э</w:t>
      </w:r>
      <w:r w:rsidR="008F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то действие должно быть недвусмысленным</w:t>
      </w:r>
      <w:r w:rsidR="005B5DCA"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 xml:space="preserve">, </w:t>
      </w:r>
      <w:r w:rsidR="008F02EA"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то есть в отношении него у нас не будет расхождения во мнениях</w:t>
      </w:r>
      <w:r w:rsidR="005B5DCA"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 xml:space="preserve">; </w:t>
      </w:r>
      <w:r w:rsidR="008F02EA"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оно будет объективным</w:t>
      </w:r>
      <w:r w:rsidR="00A46A5D"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p w:rsidR="000740E9" w:rsidRPr="00DC332F" w:rsidRDefault="00A71033" w:rsidP="00E3431E">
      <w:pPr>
        <w:spacing w:line="480" w:lineRule="auto"/>
        <w:ind w:firstLine="27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B030B0" wp14:editId="6448A7E7">
                <wp:simplePos x="0" y="0"/>
                <wp:positionH relativeFrom="column">
                  <wp:posOffset>3916045</wp:posOffset>
                </wp:positionH>
                <wp:positionV relativeFrom="paragraph">
                  <wp:posOffset>44450</wp:posOffset>
                </wp:positionV>
                <wp:extent cx="2101215" cy="1514475"/>
                <wp:effectExtent l="0" t="0" r="1333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21. 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Пример: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из 10-й главы книги Притч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В 8-м стихе, : «Мудрый сердцем принимает заповеди». 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Это действие; но не говорится о том, что консультант должен </w:t>
                            </w:r>
                            <w:r w:rsidRPr="00EE0A9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делать</w:t>
                            </w: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по отношению к клиенту</w:t>
                            </w:r>
                          </w:p>
                          <w:p w:rsidR="00C70512" w:rsidRPr="00C70512" w:rsidRDefault="00C705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08.35pt;margin-top:3.5pt;width:165.45pt;height:1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">
                <v:textbox>
                  <w:txbxContent>
                    <w:p w:rsidR="00931B7B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21. 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Пример: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из 10-й главы книги Притч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В 8-м стихе, : «Мудрый сердцем принимает заповеди». 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Это действие; но не говорится о том, что консультант должен </w:t>
                      </w:r>
                      <w:r w:rsidRPr="00EE0A9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ru-RU"/>
                        </w:rPr>
                        <w:t>делать</w:t>
                      </w: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по отношению к клиенту</w:t>
                      </w:r>
                    </w:p>
                    <w:p w:rsidR="00C70512" w:rsidRPr="00C70512" w:rsidRDefault="00C705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2EA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Давайте разберем пример из 10-й главы книги Притч. В 8-м стихе мы читаем: </w:t>
      </w:r>
      <w:r w:rsidR="006E586E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«</w:t>
      </w:r>
      <w:r w:rsidR="0030122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Мудрый сердцем принимает заповеди</w:t>
      </w:r>
      <w:r w:rsidR="006E586E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»</w:t>
      </w:r>
      <w:r w:rsidR="0030122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. </w:t>
      </w:r>
      <w:r w:rsidR="006E586E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Поэтому, я могу сделать вывод, что для</w:t>
      </w:r>
      <w:r w:rsidR="006F348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душепопечителем, </w:t>
      </w:r>
      <w:r w:rsidR="006E586E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6F348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для </w:t>
      </w:r>
      <w:r w:rsidR="006E586E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консультанта было бы мудрым действием принимать заповеди.</w:t>
      </w:r>
    </w:p>
    <w:p w:rsidR="006E586E" w:rsidRPr="00DC332F" w:rsidRDefault="006E586E" w:rsidP="00E3431E">
      <w:pPr>
        <w:spacing w:line="480" w:lineRule="auto"/>
        <w:ind w:firstLine="27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Это действие, и мы можем наблюдать, что кто-то принимает заповеди. Тем не менее, «заповедь» или наставление обычно </w:t>
      </w:r>
      <w:r w:rsidR="009471D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исходит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от кого-то, кто находится над консультантом, например, супервизора. Поэтому в этом стихе не говорится о том, что консультант должен делать по отношению к клиенту. </w:t>
      </w:r>
    </w:p>
    <w:p w:rsidR="00454771" w:rsidRPr="00DC332F" w:rsidRDefault="00A71033" w:rsidP="00E3431E">
      <w:pPr>
        <w:spacing w:line="480" w:lineRule="auto"/>
        <w:ind w:firstLine="27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noProof/>
          <w:color w:val="262626" w:themeColor="text1" w:themeTint="D9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78E654" wp14:editId="61290F49">
                <wp:simplePos x="0" y="0"/>
                <wp:positionH relativeFrom="column">
                  <wp:posOffset>3952875</wp:posOffset>
                </wp:positionH>
                <wp:positionV relativeFrom="paragraph">
                  <wp:posOffset>1339215</wp:posOffset>
                </wp:positionV>
                <wp:extent cx="2063750" cy="1403985"/>
                <wp:effectExtent l="0" t="0" r="12700" b="203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23.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второй половины стиха 19: «…сдерживающий уста свои ра зумен».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- это действие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- это конкретно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- это видно (можем записать на видео)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- это вполне может происходит между консультантом и клиентом</w:t>
                            </w:r>
                          </w:p>
                          <w:p w:rsidR="00C70512" w:rsidRPr="00C70512" w:rsidRDefault="00C705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11.25pt;margin-top:105.45pt;width:162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">
                <v:textbox style="mso-fit-shape-to-text:t">
                  <w:txbxContent>
                    <w:p w:rsidR="00931B7B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23.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второй половины стиха 19: «…сдерживающий уста свои ра зумен».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- это действие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- это конкретно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- это видно (можем записать на видео)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- это вполне может происходит между консультантом и клиентом</w:t>
                      </w:r>
                    </w:p>
                    <w:p w:rsidR="00C70512" w:rsidRPr="00C70512" w:rsidRDefault="00C705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332F">
        <w:rPr>
          <w:rStyle w:val="text"/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6C0CC" wp14:editId="43EF255B">
                <wp:simplePos x="0" y="0"/>
                <wp:positionH relativeFrom="column">
                  <wp:posOffset>3949700</wp:posOffset>
                </wp:positionH>
                <wp:positionV relativeFrom="paragraph">
                  <wp:posOffset>-78740</wp:posOffset>
                </wp:positionV>
                <wp:extent cx="2099945" cy="1108075"/>
                <wp:effectExtent l="0" t="0" r="14605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22.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первой половины стиха 13: 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«В устах разумного находится мудрость…» 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Но, не назвать конкретным определенным действием. </w:t>
                            </w:r>
                          </w:p>
                          <w:p w:rsidR="00C70512" w:rsidRPr="009C7160" w:rsidRDefault="00C705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11pt;margin-top:-6.2pt;width:165.35pt;height:8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">
                <v:textbox>
                  <w:txbxContent>
                    <w:p w:rsidR="00931B7B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22.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первой половины стиха 13: 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«В устах разумного находится мудрость…» </w:t>
                      </w:r>
                    </w:p>
                    <w:p w:rsidR="00931B7B" w:rsidRPr="00EE0A9D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Но, не назвать конкретным определенным действием. </w:t>
                      </w:r>
                    </w:p>
                    <w:p w:rsidR="00C70512" w:rsidRPr="009C7160" w:rsidRDefault="00C705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4771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А как насчет первой половины стиха </w:t>
      </w:r>
      <w:r w:rsidR="0030122F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13? 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В устах разумного находится мудрость</w:t>
      </w:r>
      <w:r w:rsidR="00454771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…» Говорить с мудростью – хорошее качество для консультанта.</w:t>
      </w:r>
      <w:r w:rsidR="009471D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 Тем не менее,</w:t>
      </w:r>
      <w:r w:rsidR="00454771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это нельзя назвать конкретным определенным действием.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 </w:t>
      </w:r>
    </w:p>
    <w:p w:rsidR="00DD54BC" w:rsidRPr="00DC332F" w:rsidRDefault="00454771" w:rsidP="00E3431E">
      <w:pPr>
        <w:spacing w:line="480" w:lineRule="auto"/>
        <w:ind w:firstLine="27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А как насчет второй половины стиха 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19: 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«…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сдерживающий уста свои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ра зумен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». Для консультанта было бы хорошо сдерживать свои уста, когда это необходимо.</w:t>
      </w:r>
    </w:p>
    <w:p w:rsidR="00DD54BC" w:rsidRPr="00DC332F" w:rsidRDefault="00454771" w:rsidP="00E3431E">
      <w:pPr>
        <w:spacing w:line="480" w:lineRule="auto"/>
        <w:ind w:firstLine="270"/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А удерживать свой язык это действие? Да, мы </w:t>
      </w:r>
      <w:r w:rsidR="009471D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>можем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наблюдать </w:t>
      </w:r>
      <w:r w:rsidR="009471D8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это </w:t>
      </w:r>
      <w:r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в </w:t>
      </w:r>
      <w:r w:rsidR="00DD4D24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разговоре между двумя людьми. Один говорит, а другой в это время не говорит, а удерживает свой язык. Конкретное ли это действие? Да. Мы можем записать на видео их разговор, и наблюдать, как один человек удерживает свой язык. </w:t>
      </w:r>
      <w:r w:rsidR="00DD54BC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  </w:t>
      </w:r>
      <w:r w:rsidR="00DD4D24" w:rsidRPr="00DC332F">
        <w:rPr>
          <w:rStyle w:val="text"/>
          <w:rFonts w:ascii="Times New Roman" w:hAnsi="Times New Roman"/>
          <w:color w:val="262626" w:themeColor="text1" w:themeTint="D9"/>
          <w:sz w:val="24"/>
          <w:lang w:val="ru-RU"/>
        </w:rPr>
        <w:t xml:space="preserve">И это вполне может происходить между консультантом и клиентом. </w:t>
      </w:r>
    </w:p>
    <w:p w:rsidR="00DD54BC" w:rsidRPr="00DC332F" w:rsidRDefault="00A71033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Fonts w:ascii="Times New Roman" w:hAnsi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DC357D" wp14:editId="5BFCD01B">
                <wp:simplePos x="0" y="0"/>
                <wp:positionH relativeFrom="column">
                  <wp:posOffset>3952875</wp:posOffset>
                </wp:positionH>
                <wp:positionV relativeFrom="paragraph">
                  <wp:posOffset>15240</wp:posOffset>
                </wp:positionV>
                <wp:extent cx="2073910" cy="1209675"/>
                <wp:effectExtent l="0" t="0" r="2159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7B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07DB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Слайд</w:t>
                            </w:r>
                            <w:r w:rsidRPr="00E07DB0">
                              <w:rPr>
                                <w:rStyle w:val="text"/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24.  </w:t>
                            </w:r>
                          </w:p>
                          <w:p w:rsidR="00931B7B" w:rsidRPr="009A238F" w:rsidRDefault="00931B7B" w:rsidP="00931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A238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Домашнее задание, инструкции:</w:t>
                            </w:r>
                          </w:p>
                          <w:p w:rsidR="00931B7B" w:rsidRPr="00EE0A9D" w:rsidRDefault="00931B7B" w:rsidP="00931B7B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A238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E0A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выберите одну главу с 11 по 25 главы книги Притч, и ищите действия, которые может предпринимать душепопечитель</w:t>
                            </w:r>
                          </w:p>
                          <w:p w:rsidR="00C70512" w:rsidRPr="00C70512" w:rsidRDefault="00C705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11.25pt;margin-top:1.2pt;width:163.3pt;height:9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eeKAIAAE4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">
                <v:textbox>
                  <w:txbxContent>
                    <w:p w:rsidR="00931B7B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E07DB0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Слайд</w:t>
                      </w:r>
                      <w:r w:rsidRPr="00E07DB0">
                        <w:rPr>
                          <w:rStyle w:val="text"/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24.  </w:t>
                      </w:r>
                    </w:p>
                    <w:p w:rsidR="00931B7B" w:rsidRPr="009A238F" w:rsidRDefault="00931B7B" w:rsidP="00931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9A238F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Домашнее задание, инструкции:</w:t>
                      </w:r>
                    </w:p>
                    <w:p w:rsidR="00931B7B" w:rsidRPr="00EE0A9D" w:rsidRDefault="00931B7B" w:rsidP="00931B7B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A238F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EE0A9D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выберите одну главу с 11 по 25 главы книги Притч, и ищите действия, которые может предпринимать душепопечитель</w:t>
                      </w:r>
                    </w:p>
                    <w:p w:rsidR="00C70512" w:rsidRPr="00C70512" w:rsidRDefault="00C705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D24"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Вот такое домашнее задание. Пожалуйста, выберите одну главу с 11 по 25 главы книги Притч, и ищите действия, которые может предпринимать консультант в работе с клиентом. В вашей главе может найти всего лишь одно действие. А может быть больше одного. </w:t>
      </w:r>
    </w:p>
    <w:p w:rsidR="00FE5119" w:rsidRPr="00DC332F" w:rsidRDefault="00FE5119" w:rsidP="00E3431E">
      <w:pPr>
        <w:spacing w:line="480" w:lineRule="auto"/>
        <w:ind w:firstLine="270"/>
        <w:rPr>
          <w:rFonts w:ascii="Times New Roman" w:hAnsi="Times New Roman"/>
          <w:color w:val="262626" w:themeColor="text1" w:themeTint="D9"/>
          <w:sz w:val="24"/>
          <w:lang w:val="ru-RU"/>
        </w:rPr>
      </w:pP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Пусть Бог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благословит</w:t>
      </w:r>
      <w:bookmarkStart w:id="0" w:name="_GoBack"/>
      <w:bookmarkEnd w:id="0"/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 xml:space="preserve"> вас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сегодня, и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как вы будете продолжать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 xml:space="preserve"> </w:t>
      </w:r>
      <w:r w:rsidRPr="00DC332F">
        <w:rPr>
          <w:rStyle w:val="hps"/>
          <w:rFonts w:ascii="Times New Roman" w:hAnsi="Times New Roman"/>
          <w:color w:val="262626" w:themeColor="text1" w:themeTint="D9"/>
          <w:sz w:val="24"/>
          <w:lang w:val="ru-RU"/>
        </w:rPr>
        <w:t>в этом классе</w:t>
      </w:r>
      <w:r w:rsidRPr="00DC332F">
        <w:rPr>
          <w:rFonts w:ascii="Times New Roman" w:hAnsi="Times New Roman"/>
          <w:color w:val="262626" w:themeColor="text1" w:themeTint="D9"/>
          <w:sz w:val="24"/>
          <w:lang w:val="ru-RU"/>
        </w:rPr>
        <w:t>.</w:t>
      </w:r>
    </w:p>
    <w:sectPr w:rsidR="00FE5119" w:rsidRPr="00DC332F" w:rsidSect="004675C2">
      <w:footerReference w:type="default" r:id="rId9"/>
      <w:pgSz w:w="11907" w:h="16839" w:code="9"/>
      <w:pgMar w:top="1440" w:right="1557" w:bottom="171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3" w:rsidRDefault="006D6283" w:rsidP="00DC332F">
      <w:r>
        <w:separator/>
      </w:r>
    </w:p>
  </w:endnote>
  <w:endnote w:type="continuationSeparator" w:id="0">
    <w:p w:rsidR="006D6283" w:rsidRDefault="006D6283" w:rsidP="00D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altName w:val="Times New Roman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946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32F" w:rsidRDefault="00DC3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03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332F" w:rsidRDefault="00DC3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3" w:rsidRDefault="006D6283" w:rsidP="00DC332F">
      <w:r>
        <w:separator/>
      </w:r>
    </w:p>
  </w:footnote>
  <w:footnote w:type="continuationSeparator" w:id="0">
    <w:p w:rsidR="006D6283" w:rsidRDefault="006D6283" w:rsidP="00DC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60E"/>
    <w:multiLevelType w:val="hybridMultilevel"/>
    <w:tmpl w:val="BA7CB8A2"/>
    <w:lvl w:ilvl="0" w:tplc="93C47180">
      <w:start w:val="1"/>
      <w:numFmt w:val="decimal"/>
      <w:lvlText w:val="%1)"/>
      <w:lvlJc w:val="left"/>
      <w:pPr>
        <w:ind w:left="734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C2C09"/>
    <w:multiLevelType w:val="hybridMultilevel"/>
    <w:tmpl w:val="DD4A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3C"/>
    <w:rsid w:val="000740E9"/>
    <w:rsid w:val="00090717"/>
    <w:rsid w:val="001643A7"/>
    <w:rsid w:val="00193BF6"/>
    <w:rsid w:val="001B3530"/>
    <w:rsid w:val="00236202"/>
    <w:rsid w:val="00245749"/>
    <w:rsid w:val="00253A98"/>
    <w:rsid w:val="00287D7F"/>
    <w:rsid w:val="002E0017"/>
    <w:rsid w:val="002E3FA1"/>
    <w:rsid w:val="0030122F"/>
    <w:rsid w:val="003043C7"/>
    <w:rsid w:val="0031105B"/>
    <w:rsid w:val="00311D30"/>
    <w:rsid w:val="00313F9B"/>
    <w:rsid w:val="003213C9"/>
    <w:rsid w:val="00362F47"/>
    <w:rsid w:val="003818EC"/>
    <w:rsid w:val="003A2BF0"/>
    <w:rsid w:val="003C1F24"/>
    <w:rsid w:val="00434675"/>
    <w:rsid w:val="004440B0"/>
    <w:rsid w:val="00446DCF"/>
    <w:rsid w:val="00454771"/>
    <w:rsid w:val="004644E5"/>
    <w:rsid w:val="004675C2"/>
    <w:rsid w:val="00471B4B"/>
    <w:rsid w:val="004A184A"/>
    <w:rsid w:val="004C4CE7"/>
    <w:rsid w:val="004E67FA"/>
    <w:rsid w:val="0052239F"/>
    <w:rsid w:val="00553A28"/>
    <w:rsid w:val="005B5DCA"/>
    <w:rsid w:val="005E1BE6"/>
    <w:rsid w:val="005F3236"/>
    <w:rsid w:val="005F69CF"/>
    <w:rsid w:val="006031C0"/>
    <w:rsid w:val="0061201A"/>
    <w:rsid w:val="00616FD3"/>
    <w:rsid w:val="00621379"/>
    <w:rsid w:val="00632241"/>
    <w:rsid w:val="00635E59"/>
    <w:rsid w:val="00673D63"/>
    <w:rsid w:val="00686111"/>
    <w:rsid w:val="006A53A3"/>
    <w:rsid w:val="006B6D7E"/>
    <w:rsid w:val="006C12DF"/>
    <w:rsid w:val="006C35E4"/>
    <w:rsid w:val="006D6283"/>
    <w:rsid w:val="006E586E"/>
    <w:rsid w:val="006F348F"/>
    <w:rsid w:val="006F4A96"/>
    <w:rsid w:val="00731434"/>
    <w:rsid w:val="00773CEF"/>
    <w:rsid w:val="0077710F"/>
    <w:rsid w:val="007B4AA4"/>
    <w:rsid w:val="007B5CD6"/>
    <w:rsid w:val="007D1EBF"/>
    <w:rsid w:val="007F4BE6"/>
    <w:rsid w:val="008532BE"/>
    <w:rsid w:val="008B5D15"/>
    <w:rsid w:val="008F02EA"/>
    <w:rsid w:val="00931B7B"/>
    <w:rsid w:val="009409A8"/>
    <w:rsid w:val="00945644"/>
    <w:rsid w:val="00945DBD"/>
    <w:rsid w:val="009471D8"/>
    <w:rsid w:val="00991274"/>
    <w:rsid w:val="00993A32"/>
    <w:rsid w:val="00993FEC"/>
    <w:rsid w:val="009C167E"/>
    <w:rsid w:val="009C7160"/>
    <w:rsid w:val="009D7036"/>
    <w:rsid w:val="00A0525C"/>
    <w:rsid w:val="00A4497F"/>
    <w:rsid w:val="00A46A5D"/>
    <w:rsid w:val="00A602EA"/>
    <w:rsid w:val="00A612BF"/>
    <w:rsid w:val="00A71033"/>
    <w:rsid w:val="00AB3C6C"/>
    <w:rsid w:val="00AD23F0"/>
    <w:rsid w:val="00B47642"/>
    <w:rsid w:val="00B7753C"/>
    <w:rsid w:val="00B85D30"/>
    <w:rsid w:val="00B90A9E"/>
    <w:rsid w:val="00B93D47"/>
    <w:rsid w:val="00BD4138"/>
    <w:rsid w:val="00BE2ECE"/>
    <w:rsid w:val="00C1047C"/>
    <w:rsid w:val="00C15276"/>
    <w:rsid w:val="00C3051C"/>
    <w:rsid w:val="00C44BF2"/>
    <w:rsid w:val="00C5161A"/>
    <w:rsid w:val="00C541D4"/>
    <w:rsid w:val="00C70512"/>
    <w:rsid w:val="00CA498C"/>
    <w:rsid w:val="00CB4B61"/>
    <w:rsid w:val="00CC37AC"/>
    <w:rsid w:val="00CE5E54"/>
    <w:rsid w:val="00CF066D"/>
    <w:rsid w:val="00D247AA"/>
    <w:rsid w:val="00D32B32"/>
    <w:rsid w:val="00D60A1C"/>
    <w:rsid w:val="00DB1A4F"/>
    <w:rsid w:val="00DC332F"/>
    <w:rsid w:val="00DC391D"/>
    <w:rsid w:val="00DC6855"/>
    <w:rsid w:val="00DD4D24"/>
    <w:rsid w:val="00DD54BC"/>
    <w:rsid w:val="00DF338C"/>
    <w:rsid w:val="00DF40AD"/>
    <w:rsid w:val="00E13C88"/>
    <w:rsid w:val="00E3431E"/>
    <w:rsid w:val="00E46A90"/>
    <w:rsid w:val="00E701D1"/>
    <w:rsid w:val="00E84F6F"/>
    <w:rsid w:val="00EB765A"/>
    <w:rsid w:val="00ED523E"/>
    <w:rsid w:val="00EE4D25"/>
    <w:rsid w:val="00F379B6"/>
    <w:rsid w:val="00F4640C"/>
    <w:rsid w:val="00F6497E"/>
    <w:rsid w:val="00F674ED"/>
    <w:rsid w:val="00F67E5D"/>
    <w:rsid w:val="00FB13F2"/>
    <w:rsid w:val="00FB3001"/>
    <w:rsid w:val="00FE1832"/>
    <w:rsid w:val="00FE5119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C"/>
    <w:pPr>
      <w:spacing w:after="0" w:line="240" w:lineRule="auto"/>
    </w:pPr>
    <w:rPr>
      <w:rFonts w:ascii="Tahoma" w:eastAsia="Times New Roman" w:hAnsi="Tahoma" w:cs="Times New Roman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6A53A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753C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7753C"/>
    <w:rPr>
      <w:rFonts w:ascii="Tahoma" w:eastAsia="Times New Roman" w:hAnsi="Tahoma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3A2B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A2BF0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efaultParagraphFont"/>
    <w:rsid w:val="00DF338C"/>
  </w:style>
  <w:style w:type="character" w:customStyle="1" w:styleId="indent-1-breaks">
    <w:name w:val="indent-1-breaks"/>
    <w:basedOn w:val="DefaultParagraphFont"/>
    <w:rsid w:val="00DF338C"/>
  </w:style>
  <w:style w:type="character" w:customStyle="1" w:styleId="small-caps">
    <w:name w:val="small-caps"/>
    <w:basedOn w:val="DefaultParagraphFont"/>
    <w:rsid w:val="00DF338C"/>
  </w:style>
  <w:style w:type="paragraph" w:styleId="ListParagraph">
    <w:name w:val="List Paragraph"/>
    <w:basedOn w:val="Normal"/>
    <w:uiPriority w:val="34"/>
    <w:qFormat/>
    <w:rsid w:val="00945644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94564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ps">
    <w:name w:val="hps"/>
    <w:basedOn w:val="DefaultParagraphFont"/>
    <w:rsid w:val="00DD54BC"/>
  </w:style>
  <w:style w:type="paragraph" w:styleId="BalloonText">
    <w:name w:val="Balloon Text"/>
    <w:basedOn w:val="Normal"/>
    <w:link w:val="BalloonTextChar"/>
    <w:uiPriority w:val="99"/>
    <w:semiHidden/>
    <w:unhideWhenUsed/>
    <w:rsid w:val="00F4640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0C"/>
    <w:rPr>
      <w:rFonts w:ascii="Tahoma" w:eastAsia="Times New Roman" w:hAnsi="Tahoma" w:cs="Tahoma"/>
      <w:sz w:val="16"/>
      <w:szCs w:val="16"/>
    </w:rPr>
  </w:style>
  <w:style w:type="paragraph" w:customStyle="1" w:styleId="verse">
    <w:name w:val="verse"/>
    <w:basedOn w:val="Normal"/>
    <w:rsid w:val="00F67E5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5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A53A3"/>
  </w:style>
  <w:style w:type="character" w:customStyle="1" w:styleId="shorttext">
    <w:name w:val="short_text"/>
    <w:basedOn w:val="DefaultParagraphFont"/>
    <w:rsid w:val="007D1EBF"/>
  </w:style>
  <w:style w:type="paragraph" w:styleId="Header">
    <w:name w:val="header"/>
    <w:basedOn w:val="Normal"/>
    <w:link w:val="HeaderChar"/>
    <w:uiPriority w:val="99"/>
    <w:unhideWhenUsed/>
    <w:rsid w:val="00DC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2F"/>
    <w:rPr>
      <w:rFonts w:ascii="Tahoma" w:eastAsia="Times New Roman" w:hAnsi="Tahoma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2F"/>
    <w:rPr>
      <w:rFonts w:ascii="Tahoma" w:eastAsia="Times New Roman" w:hAnsi="Tahoma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C"/>
    <w:pPr>
      <w:spacing w:after="0" w:line="240" w:lineRule="auto"/>
    </w:pPr>
    <w:rPr>
      <w:rFonts w:ascii="Tahoma" w:eastAsia="Times New Roman" w:hAnsi="Tahoma" w:cs="Times New Roman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6A53A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753C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7753C"/>
    <w:rPr>
      <w:rFonts w:ascii="Tahoma" w:eastAsia="Times New Roman" w:hAnsi="Tahoma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3A2B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A2BF0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efaultParagraphFont"/>
    <w:rsid w:val="00DF338C"/>
  </w:style>
  <w:style w:type="character" w:customStyle="1" w:styleId="indent-1-breaks">
    <w:name w:val="indent-1-breaks"/>
    <w:basedOn w:val="DefaultParagraphFont"/>
    <w:rsid w:val="00DF338C"/>
  </w:style>
  <w:style w:type="character" w:customStyle="1" w:styleId="small-caps">
    <w:name w:val="small-caps"/>
    <w:basedOn w:val="DefaultParagraphFont"/>
    <w:rsid w:val="00DF338C"/>
  </w:style>
  <w:style w:type="paragraph" w:styleId="ListParagraph">
    <w:name w:val="List Paragraph"/>
    <w:basedOn w:val="Normal"/>
    <w:uiPriority w:val="34"/>
    <w:qFormat/>
    <w:rsid w:val="00945644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94564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ps">
    <w:name w:val="hps"/>
    <w:basedOn w:val="DefaultParagraphFont"/>
    <w:rsid w:val="00DD54BC"/>
  </w:style>
  <w:style w:type="paragraph" w:styleId="BalloonText">
    <w:name w:val="Balloon Text"/>
    <w:basedOn w:val="Normal"/>
    <w:link w:val="BalloonTextChar"/>
    <w:uiPriority w:val="99"/>
    <w:semiHidden/>
    <w:unhideWhenUsed/>
    <w:rsid w:val="00F4640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0C"/>
    <w:rPr>
      <w:rFonts w:ascii="Tahoma" w:eastAsia="Times New Roman" w:hAnsi="Tahoma" w:cs="Tahoma"/>
      <w:sz w:val="16"/>
      <w:szCs w:val="16"/>
    </w:rPr>
  </w:style>
  <w:style w:type="paragraph" w:customStyle="1" w:styleId="verse">
    <w:name w:val="verse"/>
    <w:basedOn w:val="Normal"/>
    <w:rsid w:val="00F67E5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5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A53A3"/>
  </w:style>
  <w:style w:type="character" w:customStyle="1" w:styleId="shorttext">
    <w:name w:val="short_text"/>
    <w:basedOn w:val="DefaultParagraphFont"/>
    <w:rsid w:val="007D1EBF"/>
  </w:style>
  <w:style w:type="paragraph" w:styleId="Header">
    <w:name w:val="header"/>
    <w:basedOn w:val="Normal"/>
    <w:link w:val="HeaderChar"/>
    <w:uiPriority w:val="99"/>
    <w:unhideWhenUsed/>
    <w:rsid w:val="00DC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2F"/>
    <w:rPr>
      <w:rFonts w:ascii="Tahoma" w:eastAsia="Times New Roman" w:hAnsi="Tahoma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2F"/>
    <w:rPr>
      <w:rFonts w:ascii="Tahoma" w:eastAsia="Times New Roman" w:hAnsi="Tahoma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cyconnections.com/cgi-bin/apf4/amazon_products_feed.cgi?Operation=ItemSearch&amp;SearchIndex=Books&amp;Author=Harry+Eugene+Shiel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2021</Words>
  <Characters>11522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</dc:creator>
  <cp:lastModifiedBy>Bowen</cp:lastModifiedBy>
  <cp:revision>6</cp:revision>
  <dcterms:created xsi:type="dcterms:W3CDTF">2015-11-04T18:49:00Z</dcterms:created>
  <dcterms:modified xsi:type="dcterms:W3CDTF">2015-11-13T11:43:00Z</dcterms:modified>
</cp:coreProperties>
</file>